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23F9F" w14:textId="77777777" w:rsidR="008F462E" w:rsidRPr="008F462E" w:rsidRDefault="008F462E" w:rsidP="008F462E">
      <w:pPr>
        <w:widowControl w:val="0"/>
        <w:spacing w:line="276" w:lineRule="auto"/>
        <w:rPr>
          <w:rFonts w:asciiTheme="minorHAnsi" w:hAnsiTheme="minorHAnsi" w:cstheme="majorHAnsi"/>
          <w:b/>
          <w:sz w:val="22"/>
          <w:szCs w:val="22"/>
        </w:rPr>
      </w:pPr>
      <w:r w:rsidRPr="008F462E">
        <w:rPr>
          <w:rFonts w:asciiTheme="minorHAnsi" w:hAnsiTheme="minorHAnsi" w:cstheme="majorHAnsi"/>
          <w:b/>
          <w:sz w:val="22"/>
          <w:szCs w:val="22"/>
        </w:rPr>
        <w:t>OSNOVNA ŠOLA LOUISA ADAMIČA GROSUPLJE</w:t>
      </w:r>
    </w:p>
    <w:p w14:paraId="244F84D7" w14:textId="77777777" w:rsidR="008F462E" w:rsidRPr="008F462E" w:rsidRDefault="008F462E" w:rsidP="008F462E">
      <w:pPr>
        <w:widowControl w:val="0"/>
        <w:spacing w:line="276" w:lineRule="auto"/>
        <w:rPr>
          <w:rFonts w:asciiTheme="minorHAnsi" w:hAnsiTheme="minorHAnsi" w:cstheme="majorHAnsi"/>
          <w:b/>
          <w:sz w:val="22"/>
          <w:szCs w:val="22"/>
        </w:rPr>
      </w:pPr>
      <w:r w:rsidRPr="008F462E">
        <w:rPr>
          <w:rFonts w:asciiTheme="minorHAnsi" w:hAnsiTheme="minorHAnsi" w:cstheme="majorHAnsi"/>
          <w:b/>
          <w:sz w:val="22"/>
          <w:szCs w:val="22"/>
        </w:rPr>
        <w:t>Tovarniška cesta 14, 1290 Grosuplje</w:t>
      </w:r>
    </w:p>
    <w:p w14:paraId="19A7E9ED" w14:textId="77777777" w:rsidR="008F462E" w:rsidRPr="008F462E" w:rsidRDefault="008F462E" w:rsidP="008F462E">
      <w:pPr>
        <w:widowControl w:val="0"/>
        <w:spacing w:line="276" w:lineRule="auto"/>
        <w:rPr>
          <w:rFonts w:asciiTheme="minorHAnsi" w:hAnsiTheme="minorHAnsi" w:cstheme="majorHAnsi"/>
          <w:bCs/>
          <w:sz w:val="22"/>
          <w:szCs w:val="22"/>
        </w:rPr>
      </w:pPr>
      <w:r w:rsidRPr="008F462E">
        <w:rPr>
          <w:rFonts w:asciiTheme="minorHAnsi" w:hAnsiTheme="minorHAnsi" w:cstheme="majorHAnsi"/>
          <w:bCs/>
          <w:sz w:val="22"/>
          <w:szCs w:val="22"/>
        </w:rPr>
        <w:t>matična št.: 5085993000,</w:t>
      </w:r>
    </w:p>
    <w:p w14:paraId="59C5D6F4" w14:textId="77777777" w:rsidR="008F462E" w:rsidRPr="008F462E" w:rsidRDefault="008F462E" w:rsidP="008F462E">
      <w:pPr>
        <w:widowControl w:val="0"/>
        <w:spacing w:line="276" w:lineRule="auto"/>
        <w:rPr>
          <w:rFonts w:asciiTheme="minorHAnsi" w:hAnsiTheme="minorHAnsi" w:cstheme="majorHAnsi"/>
          <w:bCs/>
          <w:sz w:val="22"/>
          <w:szCs w:val="22"/>
        </w:rPr>
      </w:pPr>
      <w:r w:rsidRPr="008F462E">
        <w:rPr>
          <w:rFonts w:asciiTheme="minorHAnsi" w:hAnsiTheme="minorHAnsi" w:cstheme="majorHAnsi"/>
          <w:bCs/>
          <w:sz w:val="22"/>
          <w:szCs w:val="22"/>
        </w:rPr>
        <w:t>davčna številka: SI 29424445,</w:t>
      </w:r>
    </w:p>
    <w:p w14:paraId="15D42EC7" w14:textId="3F182CE4" w:rsidR="008F462E" w:rsidRPr="008F462E" w:rsidRDefault="008F462E" w:rsidP="008F462E">
      <w:pPr>
        <w:widowControl w:val="0"/>
        <w:spacing w:line="276" w:lineRule="auto"/>
        <w:rPr>
          <w:rFonts w:asciiTheme="minorHAnsi" w:hAnsiTheme="minorHAnsi" w:cstheme="majorHAnsi"/>
          <w:bCs/>
          <w:sz w:val="22"/>
          <w:szCs w:val="22"/>
        </w:rPr>
      </w:pPr>
      <w:r w:rsidRPr="008F462E">
        <w:rPr>
          <w:rFonts w:asciiTheme="minorHAnsi" w:hAnsiTheme="minorHAnsi" w:cstheme="majorHAnsi"/>
          <w:bCs/>
          <w:sz w:val="22"/>
          <w:szCs w:val="22"/>
        </w:rPr>
        <w:t xml:space="preserve">ki jo zastopa ravnateljica </w:t>
      </w:r>
      <w:r w:rsidR="00776E91" w:rsidRPr="00776E91">
        <w:rPr>
          <w:rFonts w:asciiTheme="minorHAnsi" w:hAnsiTheme="minorHAnsi" w:cstheme="majorHAnsi"/>
          <w:sz w:val="22"/>
          <w:szCs w:val="22"/>
        </w:rPr>
        <w:t xml:space="preserve">Petra </w:t>
      </w:r>
      <w:proofErr w:type="spellStart"/>
      <w:r w:rsidR="00776E91" w:rsidRPr="00776E91">
        <w:rPr>
          <w:rFonts w:asciiTheme="minorHAnsi" w:hAnsiTheme="minorHAnsi" w:cstheme="majorHAnsi"/>
          <w:sz w:val="22"/>
          <w:szCs w:val="22"/>
        </w:rPr>
        <w:t>Radujko</w:t>
      </w:r>
      <w:proofErr w:type="spellEnd"/>
      <w:r w:rsidRPr="008F462E">
        <w:rPr>
          <w:rFonts w:asciiTheme="minorHAnsi" w:hAnsiTheme="minorHAnsi" w:cstheme="majorHAnsi"/>
          <w:bCs/>
          <w:sz w:val="22"/>
          <w:szCs w:val="22"/>
        </w:rPr>
        <w:t>,</w:t>
      </w:r>
    </w:p>
    <w:p w14:paraId="395D6F09" w14:textId="77777777" w:rsidR="008F462E" w:rsidRPr="008F462E" w:rsidRDefault="008F462E" w:rsidP="008F462E">
      <w:pPr>
        <w:widowControl w:val="0"/>
        <w:spacing w:line="276" w:lineRule="auto"/>
        <w:rPr>
          <w:rFonts w:asciiTheme="minorHAnsi" w:hAnsiTheme="minorHAnsi" w:cstheme="majorHAnsi"/>
          <w:bCs/>
          <w:sz w:val="22"/>
          <w:szCs w:val="22"/>
        </w:rPr>
      </w:pPr>
      <w:r w:rsidRPr="008F462E">
        <w:rPr>
          <w:rFonts w:asciiTheme="minorHAnsi" w:hAnsiTheme="minorHAnsi" w:cstheme="majorHAnsi"/>
          <w:bCs/>
          <w:sz w:val="22"/>
          <w:szCs w:val="22"/>
        </w:rPr>
        <w:t>(v nadaljevanju »</w:t>
      </w:r>
      <w:r w:rsidRPr="008F462E">
        <w:rPr>
          <w:rFonts w:asciiTheme="minorHAnsi" w:hAnsiTheme="minorHAnsi" w:cstheme="majorHAnsi"/>
          <w:b/>
          <w:sz w:val="22"/>
          <w:szCs w:val="22"/>
        </w:rPr>
        <w:t>naročnik</w:t>
      </w:r>
      <w:r w:rsidRPr="008F462E">
        <w:rPr>
          <w:rFonts w:asciiTheme="minorHAnsi" w:hAnsiTheme="minorHAnsi" w:cstheme="majorHAnsi"/>
          <w:bCs/>
          <w:sz w:val="22"/>
          <w:szCs w:val="22"/>
        </w:rPr>
        <w:t>«)</w:t>
      </w:r>
    </w:p>
    <w:p w14:paraId="60A7B704" w14:textId="77777777" w:rsidR="008F462E" w:rsidRDefault="008F462E" w:rsidP="008F462E">
      <w:pPr>
        <w:widowControl w:val="0"/>
        <w:spacing w:line="276" w:lineRule="auto"/>
        <w:rPr>
          <w:rFonts w:asciiTheme="minorHAnsi" w:hAnsiTheme="minorHAnsi" w:cstheme="majorHAnsi"/>
          <w:b/>
          <w:sz w:val="22"/>
          <w:szCs w:val="22"/>
        </w:rPr>
      </w:pPr>
    </w:p>
    <w:p w14:paraId="5A494C35" w14:textId="77777777" w:rsidR="00C40787" w:rsidRDefault="000D3095" w:rsidP="000D3095">
      <w:pPr>
        <w:widowControl w:val="0"/>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in </w:t>
      </w:r>
    </w:p>
    <w:p w14:paraId="3C5D55E9" w14:textId="77777777" w:rsidR="00C40787" w:rsidRDefault="00C40787" w:rsidP="000D3095">
      <w:pPr>
        <w:widowControl w:val="0"/>
        <w:spacing w:line="276" w:lineRule="auto"/>
        <w:jc w:val="both"/>
        <w:rPr>
          <w:rFonts w:asciiTheme="minorHAnsi" w:hAnsiTheme="minorHAnsi" w:cstheme="majorHAnsi"/>
          <w:sz w:val="22"/>
          <w:szCs w:val="22"/>
        </w:rPr>
      </w:pPr>
    </w:p>
    <w:p w14:paraId="31C48CBF" w14:textId="48FD66CB" w:rsidR="000D3095" w:rsidRPr="000D3095" w:rsidRDefault="000D3095" w:rsidP="000D3095">
      <w:pPr>
        <w:widowControl w:val="0"/>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 </w:t>
      </w:r>
    </w:p>
    <w:p w14:paraId="5C583C46" w14:textId="77777777" w:rsidR="000D3095" w:rsidRPr="000D3095" w:rsidRDefault="000D3095" w:rsidP="000D3095">
      <w:pPr>
        <w:widowControl w:val="0"/>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matična številka: .........., </w:t>
      </w:r>
    </w:p>
    <w:p w14:paraId="400D2ECF" w14:textId="77777777" w:rsidR="000D3095" w:rsidRPr="000D3095" w:rsidRDefault="000D3095" w:rsidP="000D3095">
      <w:pPr>
        <w:widowControl w:val="0"/>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davčna številka: ...........,  </w:t>
      </w:r>
    </w:p>
    <w:p w14:paraId="54C98BD2" w14:textId="77777777" w:rsidR="000D3095" w:rsidRPr="000D3095" w:rsidRDefault="000D3095" w:rsidP="000D3095">
      <w:pPr>
        <w:widowControl w:val="0"/>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ki ga zastopa ..........</w:t>
      </w:r>
    </w:p>
    <w:p w14:paraId="5305E236" w14:textId="77777777" w:rsidR="000D3095" w:rsidRPr="000D3095" w:rsidRDefault="000D3095" w:rsidP="000D3095">
      <w:pPr>
        <w:widowControl w:val="0"/>
        <w:spacing w:line="276" w:lineRule="auto"/>
        <w:jc w:val="both"/>
        <w:rPr>
          <w:rFonts w:asciiTheme="minorHAnsi" w:hAnsiTheme="minorHAnsi" w:cstheme="majorHAnsi"/>
          <w:bCs/>
          <w:sz w:val="22"/>
          <w:szCs w:val="22"/>
        </w:rPr>
      </w:pPr>
      <w:r w:rsidRPr="000D3095">
        <w:rPr>
          <w:rFonts w:asciiTheme="minorHAnsi" w:hAnsiTheme="minorHAnsi" w:cstheme="majorHAnsi"/>
          <w:bCs/>
          <w:sz w:val="22"/>
          <w:szCs w:val="22"/>
        </w:rPr>
        <w:t xml:space="preserve">(v nadaljevanju: </w:t>
      </w:r>
      <w:r w:rsidRPr="000D3095">
        <w:rPr>
          <w:rFonts w:asciiTheme="minorHAnsi" w:hAnsiTheme="minorHAnsi" w:cstheme="majorHAnsi"/>
          <w:b/>
          <w:sz w:val="22"/>
          <w:szCs w:val="22"/>
        </w:rPr>
        <w:t>izvajalec</w:t>
      </w:r>
      <w:r w:rsidRPr="000D3095">
        <w:rPr>
          <w:rFonts w:asciiTheme="minorHAnsi" w:hAnsiTheme="minorHAnsi" w:cstheme="majorHAnsi"/>
          <w:bCs/>
          <w:sz w:val="22"/>
          <w:szCs w:val="22"/>
        </w:rPr>
        <w:t>)</w:t>
      </w:r>
    </w:p>
    <w:p w14:paraId="23C4132D" w14:textId="77777777" w:rsidR="000D3095" w:rsidRPr="000D3095" w:rsidRDefault="000D3095" w:rsidP="000D3095">
      <w:pPr>
        <w:widowControl w:val="0"/>
        <w:spacing w:line="276" w:lineRule="auto"/>
        <w:jc w:val="both"/>
        <w:rPr>
          <w:rFonts w:asciiTheme="minorHAnsi" w:hAnsiTheme="minorHAnsi" w:cstheme="majorHAnsi"/>
          <w:b/>
          <w:sz w:val="22"/>
          <w:szCs w:val="22"/>
        </w:rPr>
      </w:pPr>
      <w:r w:rsidRPr="000D3095">
        <w:rPr>
          <w:rFonts w:asciiTheme="minorHAnsi" w:hAnsiTheme="minorHAnsi" w:cstheme="majorHAnsi"/>
          <w:b/>
          <w:sz w:val="22"/>
          <w:szCs w:val="22"/>
        </w:rPr>
        <w:tab/>
      </w:r>
    </w:p>
    <w:p w14:paraId="34206BDB" w14:textId="77777777" w:rsidR="000D3095" w:rsidRPr="000D3095" w:rsidRDefault="000D3095" w:rsidP="000D3095">
      <w:pPr>
        <w:widowControl w:val="0"/>
        <w:spacing w:line="276" w:lineRule="auto"/>
        <w:rPr>
          <w:rFonts w:asciiTheme="minorHAnsi" w:hAnsiTheme="minorHAnsi" w:cstheme="majorHAnsi"/>
          <w:sz w:val="22"/>
          <w:szCs w:val="22"/>
        </w:rPr>
      </w:pPr>
      <w:r w:rsidRPr="000D3095">
        <w:rPr>
          <w:rFonts w:asciiTheme="minorHAnsi" w:hAnsiTheme="minorHAnsi" w:cstheme="majorHAnsi"/>
          <w:sz w:val="22"/>
          <w:szCs w:val="22"/>
        </w:rPr>
        <w:t>sklepata</w:t>
      </w:r>
    </w:p>
    <w:p w14:paraId="5DC7B971" w14:textId="77777777" w:rsidR="00720BB9" w:rsidRPr="000D3095" w:rsidRDefault="00720BB9" w:rsidP="000D3095">
      <w:pPr>
        <w:spacing w:line="276" w:lineRule="auto"/>
        <w:ind w:right="965"/>
        <w:jc w:val="both"/>
        <w:rPr>
          <w:rFonts w:asciiTheme="minorHAnsi" w:hAnsiTheme="minorHAnsi" w:cstheme="majorHAnsi"/>
          <w:sz w:val="22"/>
          <w:szCs w:val="22"/>
        </w:rPr>
      </w:pPr>
    </w:p>
    <w:p w14:paraId="2AA3A3D2" w14:textId="77777777" w:rsidR="008E6B79" w:rsidRPr="000D3095" w:rsidRDefault="008E6B79" w:rsidP="000D3095">
      <w:pPr>
        <w:spacing w:line="276" w:lineRule="auto"/>
        <w:ind w:right="965"/>
        <w:jc w:val="both"/>
        <w:rPr>
          <w:rFonts w:asciiTheme="minorHAnsi" w:hAnsiTheme="minorHAnsi" w:cstheme="majorHAnsi"/>
          <w:sz w:val="22"/>
          <w:szCs w:val="22"/>
        </w:rPr>
      </w:pPr>
    </w:p>
    <w:p w14:paraId="62D08408" w14:textId="77777777" w:rsidR="00EF6763" w:rsidRPr="000D3095" w:rsidRDefault="00DF3E94" w:rsidP="000D3095">
      <w:pPr>
        <w:pStyle w:val="NASLOV40ptGRAY"/>
        <w:spacing w:after="0" w:line="276" w:lineRule="auto"/>
        <w:jc w:val="center"/>
        <w:rPr>
          <w:rFonts w:asciiTheme="minorHAnsi" w:eastAsia="Times New Roman" w:hAnsiTheme="minorHAnsi" w:cstheme="majorHAnsi"/>
          <w:b/>
          <w:bCs/>
          <w:color w:val="auto"/>
          <w:sz w:val="28"/>
          <w:szCs w:val="28"/>
        </w:rPr>
      </w:pPr>
      <w:r w:rsidRPr="000D3095">
        <w:rPr>
          <w:rFonts w:asciiTheme="minorHAnsi" w:eastAsia="Times New Roman" w:hAnsiTheme="minorHAnsi" w:cstheme="majorHAnsi"/>
          <w:b/>
          <w:bCs/>
          <w:color w:val="auto"/>
          <w:sz w:val="28"/>
          <w:szCs w:val="28"/>
        </w:rPr>
        <w:t>OKVIRNI SPORAZUM</w:t>
      </w:r>
    </w:p>
    <w:p w14:paraId="3F5384B6" w14:textId="3AABD041" w:rsidR="008E6B79" w:rsidRPr="000D3095" w:rsidRDefault="00EF6763" w:rsidP="00690D15">
      <w:pPr>
        <w:spacing w:line="276" w:lineRule="auto"/>
        <w:jc w:val="center"/>
        <w:rPr>
          <w:rFonts w:asciiTheme="minorHAnsi" w:hAnsiTheme="minorHAnsi" w:cstheme="majorHAnsi"/>
          <w:b/>
          <w:bCs/>
          <w:sz w:val="28"/>
          <w:szCs w:val="28"/>
        </w:rPr>
      </w:pPr>
      <w:r w:rsidRPr="000D3095">
        <w:rPr>
          <w:rFonts w:asciiTheme="minorHAnsi" w:hAnsiTheme="minorHAnsi" w:cstheme="majorHAnsi"/>
          <w:b/>
          <w:bCs/>
          <w:sz w:val="28"/>
          <w:szCs w:val="28"/>
        </w:rPr>
        <w:t>za</w:t>
      </w:r>
      <w:r w:rsidR="0063659D" w:rsidRPr="000D3095">
        <w:rPr>
          <w:rFonts w:asciiTheme="minorHAnsi" w:hAnsiTheme="minorHAnsi" w:cstheme="majorHAnsi"/>
          <w:b/>
          <w:bCs/>
          <w:sz w:val="28"/>
          <w:szCs w:val="28"/>
        </w:rPr>
        <w:t xml:space="preserve"> izvajanje </w:t>
      </w:r>
      <w:r w:rsidR="00DF3E94" w:rsidRPr="000D3095">
        <w:rPr>
          <w:rFonts w:asciiTheme="minorHAnsi" w:hAnsiTheme="minorHAnsi" w:cstheme="majorHAnsi"/>
          <w:b/>
          <w:bCs/>
          <w:sz w:val="28"/>
          <w:szCs w:val="28"/>
        </w:rPr>
        <w:t xml:space="preserve">storitev </w:t>
      </w:r>
      <w:r w:rsidR="00690D15">
        <w:rPr>
          <w:rFonts w:asciiTheme="minorHAnsi" w:hAnsiTheme="minorHAnsi" w:cstheme="majorHAnsi"/>
          <w:b/>
          <w:bCs/>
          <w:sz w:val="28"/>
          <w:szCs w:val="28"/>
        </w:rPr>
        <w:t>občasn</w:t>
      </w:r>
      <w:r w:rsidR="008F462E">
        <w:rPr>
          <w:rFonts w:asciiTheme="minorHAnsi" w:hAnsiTheme="minorHAnsi" w:cstheme="majorHAnsi"/>
          <w:b/>
          <w:bCs/>
          <w:sz w:val="28"/>
          <w:szCs w:val="28"/>
        </w:rPr>
        <w:t xml:space="preserve">ih šolskih </w:t>
      </w:r>
      <w:r w:rsidR="005B7DCB" w:rsidRPr="000D3095">
        <w:rPr>
          <w:rFonts w:asciiTheme="minorHAnsi" w:hAnsiTheme="minorHAnsi" w:cstheme="majorHAnsi"/>
          <w:b/>
          <w:bCs/>
          <w:sz w:val="28"/>
          <w:szCs w:val="28"/>
        </w:rPr>
        <w:t>prevoz</w:t>
      </w:r>
      <w:r w:rsidR="008F462E">
        <w:rPr>
          <w:rFonts w:asciiTheme="minorHAnsi" w:hAnsiTheme="minorHAnsi" w:cstheme="majorHAnsi"/>
          <w:b/>
          <w:bCs/>
          <w:sz w:val="28"/>
          <w:szCs w:val="28"/>
        </w:rPr>
        <w:t>ov</w:t>
      </w:r>
    </w:p>
    <w:p w14:paraId="581D6DE4" w14:textId="77777777" w:rsidR="000D3095" w:rsidRDefault="000D3095" w:rsidP="000D3095">
      <w:pPr>
        <w:spacing w:line="276" w:lineRule="auto"/>
        <w:jc w:val="center"/>
        <w:rPr>
          <w:rFonts w:asciiTheme="minorHAnsi" w:hAnsiTheme="minorHAnsi" w:cstheme="majorHAnsi"/>
          <w:sz w:val="22"/>
          <w:szCs w:val="22"/>
        </w:rPr>
      </w:pPr>
    </w:p>
    <w:p w14:paraId="32CAEAC2" w14:textId="77777777" w:rsidR="000D3095" w:rsidRPr="000D3095" w:rsidRDefault="000D3095" w:rsidP="000D3095">
      <w:pPr>
        <w:spacing w:line="276" w:lineRule="auto"/>
        <w:jc w:val="center"/>
        <w:rPr>
          <w:rFonts w:asciiTheme="minorHAnsi" w:hAnsiTheme="minorHAnsi" w:cstheme="majorHAnsi"/>
          <w:sz w:val="22"/>
          <w:szCs w:val="22"/>
        </w:rPr>
      </w:pPr>
    </w:p>
    <w:p w14:paraId="021712D6" w14:textId="77777777" w:rsidR="002E3AB9" w:rsidRPr="000D3095" w:rsidRDefault="002E3AB9" w:rsidP="000D3095">
      <w:pPr>
        <w:spacing w:line="276" w:lineRule="auto"/>
        <w:rPr>
          <w:rFonts w:asciiTheme="minorHAnsi" w:hAnsiTheme="minorHAnsi" w:cstheme="majorHAnsi"/>
          <w:sz w:val="22"/>
          <w:szCs w:val="22"/>
        </w:rPr>
      </w:pPr>
    </w:p>
    <w:p w14:paraId="4A3A519E" w14:textId="631B8931" w:rsidR="002E3AB9" w:rsidRPr="000D3095"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UVODNE DOLOČBE</w:t>
      </w:r>
    </w:p>
    <w:p w14:paraId="3A59E4E1" w14:textId="77777777" w:rsidR="002E3AB9" w:rsidRPr="000D3095" w:rsidRDefault="002E3AB9">
      <w:pPr>
        <w:numPr>
          <w:ilvl w:val="0"/>
          <w:numId w:val="6"/>
        </w:numPr>
        <w:suppressAutoHyphens/>
        <w:spacing w:line="276" w:lineRule="auto"/>
        <w:ind w:left="426" w:hanging="426"/>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70374AEC" w14:textId="4CFF6978" w:rsidR="000D3095" w:rsidRPr="000D3095" w:rsidRDefault="000D3095" w:rsidP="000D3095">
      <w:pPr>
        <w:spacing w:line="276" w:lineRule="auto"/>
        <w:jc w:val="center"/>
        <w:rPr>
          <w:rFonts w:asciiTheme="minorHAnsi" w:hAnsiTheme="minorHAnsi" w:cstheme="majorHAnsi"/>
          <w:b/>
          <w:bCs/>
          <w:sz w:val="22"/>
          <w:szCs w:val="22"/>
        </w:rPr>
      </w:pPr>
      <w:r w:rsidRPr="000D3095">
        <w:rPr>
          <w:rFonts w:asciiTheme="minorHAnsi" w:hAnsiTheme="minorHAnsi" w:cstheme="majorHAnsi"/>
          <w:b/>
          <w:bCs/>
          <w:sz w:val="22"/>
          <w:szCs w:val="22"/>
        </w:rPr>
        <w:t>(Uvodna določba)</w:t>
      </w:r>
    </w:p>
    <w:p w14:paraId="09118748" w14:textId="77777777" w:rsidR="000D3095" w:rsidRDefault="000D3095" w:rsidP="000D3095">
      <w:pPr>
        <w:spacing w:line="276" w:lineRule="auto"/>
        <w:jc w:val="both"/>
        <w:rPr>
          <w:rFonts w:asciiTheme="minorHAnsi" w:hAnsiTheme="minorHAnsi" w:cstheme="majorHAnsi"/>
          <w:sz w:val="22"/>
          <w:szCs w:val="22"/>
        </w:rPr>
      </w:pPr>
    </w:p>
    <w:p w14:paraId="25AE6B59" w14:textId="010BB08E"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Pogodbeni stranki ugotovita, da je bil izvajalec izbran kot </w:t>
      </w:r>
      <w:r w:rsidR="000D3095">
        <w:rPr>
          <w:rFonts w:asciiTheme="minorHAnsi" w:hAnsiTheme="minorHAnsi" w:cstheme="majorHAnsi"/>
          <w:sz w:val="22"/>
          <w:szCs w:val="22"/>
        </w:rPr>
        <w:t xml:space="preserve">ekonomsko </w:t>
      </w:r>
      <w:r w:rsidRPr="000D3095">
        <w:rPr>
          <w:rFonts w:asciiTheme="minorHAnsi" w:hAnsiTheme="minorHAnsi" w:cstheme="majorHAnsi"/>
          <w:sz w:val="22"/>
          <w:szCs w:val="22"/>
        </w:rPr>
        <w:t xml:space="preserve">najugodnejši ponudnik </w:t>
      </w:r>
      <w:r w:rsidR="000D3095">
        <w:rPr>
          <w:rFonts w:asciiTheme="minorHAnsi" w:hAnsiTheme="minorHAnsi" w:cstheme="majorHAnsi"/>
          <w:sz w:val="22"/>
          <w:szCs w:val="22"/>
        </w:rPr>
        <w:t xml:space="preserve">v postopku oddaje javnega naročila: </w:t>
      </w:r>
      <w:r w:rsidRPr="000D3095">
        <w:rPr>
          <w:rFonts w:asciiTheme="minorHAnsi" w:hAnsiTheme="minorHAnsi" w:cstheme="majorHAnsi"/>
          <w:sz w:val="22"/>
          <w:szCs w:val="22"/>
        </w:rPr>
        <w:t>»</w:t>
      </w:r>
      <w:r w:rsidR="00690D15">
        <w:rPr>
          <w:rFonts w:asciiTheme="minorHAnsi" w:hAnsiTheme="minorHAnsi" w:cstheme="majorHAnsi"/>
          <w:sz w:val="22"/>
          <w:szCs w:val="22"/>
        </w:rPr>
        <w:t xml:space="preserve">OBČASNI </w:t>
      </w:r>
      <w:r w:rsidR="008F462E">
        <w:rPr>
          <w:rFonts w:asciiTheme="minorHAnsi" w:hAnsiTheme="minorHAnsi" w:cstheme="majorHAnsi"/>
          <w:sz w:val="22"/>
          <w:szCs w:val="22"/>
        </w:rPr>
        <w:t xml:space="preserve">ŠOLSKI </w:t>
      </w:r>
      <w:r w:rsidR="00690D15">
        <w:rPr>
          <w:rFonts w:asciiTheme="minorHAnsi" w:hAnsiTheme="minorHAnsi" w:cstheme="majorHAnsi"/>
          <w:sz w:val="22"/>
          <w:szCs w:val="22"/>
        </w:rPr>
        <w:t>PREVOZI</w:t>
      </w:r>
      <w:r w:rsidR="006F1919" w:rsidRPr="000D3095">
        <w:rPr>
          <w:rFonts w:asciiTheme="minorHAnsi" w:hAnsiTheme="minorHAnsi" w:cstheme="majorHAnsi"/>
          <w:sz w:val="22"/>
          <w:szCs w:val="22"/>
        </w:rPr>
        <w:t>«</w:t>
      </w:r>
      <w:r w:rsidR="00A600F4" w:rsidRPr="000D3095">
        <w:rPr>
          <w:rFonts w:asciiTheme="minorHAnsi" w:hAnsiTheme="minorHAnsi" w:cstheme="majorHAnsi"/>
          <w:sz w:val="22"/>
          <w:szCs w:val="22"/>
        </w:rPr>
        <w:t xml:space="preserve"> </w:t>
      </w:r>
      <w:r w:rsidR="000D3095">
        <w:rPr>
          <w:rFonts w:asciiTheme="minorHAnsi" w:hAnsiTheme="minorHAnsi" w:cstheme="majorHAnsi"/>
          <w:sz w:val="22"/>
          <w:szCs w:val="22"/>
        </w:rPr>
        <w:t>objavljenega na portalu javnih naročil z oznako ____________</w:t>
      </w:r>
      <w:r w:rsidR="00776E91">
        <w:rPr>
          <w:rFonts w:asciiTheme="minorHAnsi" w:hAnsiTheme="minorHAnsi" w:cstheme="majorHAnsi"/>
          <w:sz w:val="22"/>
          <w:szCs w:val="22"/>
        </w:rPr>
        <w:t xml:space="preserve">, datum objave </w:t>
      </w:r>
      <w:r w:rsidR="000D3095">
        <w:rPr>
          <w:rFonts w:asciiTheme="minorHAnsi" w:hAnsiTheme="minorHAnsi" w:cstheme="majorHAnsi"/>
          <w:sz w:val="22"/>
          <w:szCs w:val="22"/>
        </w:rPr>
        <w:t>____________</w:t>
      </w:r>
      <w:r w:rsidR="00690D15">
        <w:rPr>
          <w:rFonts w:asciiTheme="minorHAnsi" w:hAnsiTheme="minorHAnsi" w:cstheme="majorHAnsi"/>
          <w:sz w:val="22"/>
          <w:szCs w:val="22"/>
        </w:rPr>
        <w:t>.</w:t>
      </w:r>
      <w:r w:rsidRPr="000D3095">
        <w:rPr>
          <w:rFonts w:asciiTheme="minorHAnsi" w:hAnsiTheme="minorHAnsi" w:cstheme="majorHAnsi"/>
          <w:sz w:val="22"/>
          <w:szCs w:val="22"/>
        </w:rPr>
        <w:t xml:space="preserve"> </w:t>
      </w:r>
    </w:p>
    <w:p w14:paraId="2F59067B" w14:textId="77777777" w:rsidR="002E3AB9" w:rsidRPr="000D3095" w:rsidRDefault="002E3AB9" w:rsidP="000D3095">
      <w:pPr>
        <w:pStyle w:val="Telobesedila"/>
        <w:spacing w:after="0" w:line="276" w:lineRule="auto"/>
        <w:rPr>
          <w:rFonts w:asciiTheme="minorHAnsi" w:hAnsiTheme="minorHAnsi" w:cstheme="majorHAnsi"/>
          <w:sz w:val="22"/>
          <w:szCs w:val="22"/>
        </w:rPr>
      </w:pPr>
      <w:r w:rsidRPr="000D3095">
        <w:rPr>
          <w:rFonts w:asciiTheme="minorHAnsi" w:hAnsiTheme="minorHAnsi" w:cstheme="majorHAnsi"/>
          <w:sz w:val="22"/>
          <w:szCs w:val="22"/>
        </w:rPr>
        <w:tab/>
      </w:r>
    </w:p>
    <w:p w14:paraId="055A6BA9" w14:textId="77777777" w:rsidR="002E3AB9" w:rsidRPr="000D3095" w:rsidRDefault="002E3AB9" w:rsidP="000D3095">
      <w:pPr>
        <w:spacing w:line="276" w:lineRule="auto"/>
        <w:rPr>
          <w:rFonts w:asciiTheme="minorHAnsi" w:hAnsiTheme="minorHAnsi" w:cstheme="majorHAnsi"/>
          <w:sz w:val="22"/>
          <w:szCs w:val="22"/>
        </w:rPr>
      </w:pPr>
    </w:p>
    <w:p w14:paraId="78E0F71A"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PREDMET OKVIRNEGA SPORAZUMA</w:t>
      </w:r>
    </w:p>
    <w:p w14:paraId="3E8B6C2A" w14:textId="77777777" w:rsidR="000D3095" w:rsidRPr="000D3095" w:rsidRDefault="000D3095" w:rsidP="000D3095">
      <w:pPr>
        <w:pStyle w:val="Telobesedila"/>
        <w:spacing w:after="0" w:line="276" w:lineRule="auto"/>
        <w:ind w:left="1080"/>
        <w:rPr>
          <w:rFonts w:asciiTheme="minorHAnsi" w:hAnsiTheme="minorHAnsi" w:cstheme="majorHAnsi"/>
          <w:b/>
          <w:sz w:val="22"/>
          <w:szCs w:val="22"/>
        </w:rPr>
      </w:pPr>
    </w:p>
    <w:p w14:paraId="69748FF0" w14:textId="77777777" w:rsidR="002E3AB9" w:rsidRPr="000D3095" w:rsidRDefault="002E3AB9">
      <w:pPr>
        <w:numPr>
          <w:ilvl w:val="0"/>
          <w:numId w:val="6"/>
        </w:numPr>
        <w:suppressAutoHyphens/>
        <w:spacing w:line="276" w:lineRule="auto"/>
        <w:ind w:left="426" w:hanging="426"/>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556FA0D2" w14:textId="385B8C48" w:rsidR="000D3095" w:rsidRPr="000D3095" w:rsidRDefault="000D3095" w:rsidP="000D3095">
      <w:pPr>
        <w:pStyle w:val="Telobesedila"/>
        <w:spacing w:after="0" w:line="276" w:lineRule="auto"/>
        <w:jc w:val="center"/>
        <w:rPr>
          <w:rFonts w:asciiTheme="minorHAnsi" w:hAnsiTheme="minorHAnsi" w:cstheme="majorHAnsi"/>
          <w:b/>
          <w:bCs/>
          <w:sz w:val="22"/>
          <w:szCs w:val="22"/>
        </w:rPr>
      </w:pPr>
      <w:r w:rsidRPr="000D3095">
        <w:rPr>
          <w:rFonts w:asciiTheme="minorHAnsi" w:hAnsiTheme="minorHAnsi" w:cstheme="majorHAnsi"/>
          <w:b/>
          <w:bCs/>
          <w:sz w:val="22"/>
          <w:szCs w:val="22"/>
        </w:rPr>
        <w:t>(Predmet okvirnega sporazuma)</w:t>
      </w:r>
    </w:p>
    <w:p w14:paraId="2773B6C9" w14:textId="77777777" w:rsidR="000D3095" w:rsidRDefault="000D3095" w:rsidP="000D3095">
      <w:pPr>
        <w:pStyle w:val="Telobesedila"/>
        <w:spacing w:after="0" w:line="276" w:lineRule="auto"/>
        <w:jc w:val="both"/>
        <w:rPr>
          <w:rFonts w:asciiTheme="minorHAnsi" w:hAnsiTheme="minorHAnsi" w:cstheme="majorHAnsi"/>
          <w:sz w:val="22"/>
          <w:szCs w:val="22"/>
        </w:rPr>
      </w:pPr>
    </w:p>
    <w:p w14:paraId="4784FF97" w14:textId="3B2ECD0B" w:rsidR="002E3AB9" w:rsidRDefault="000D3095" w:rsidP="000D3095">
      <w:pPr>
        <w:pStyle w:val="Telobesedila"/>
        <w:spacing w:after="0" w:line="276" w:lineRule="auto"/>
        <w:jc w:val="both"/>
        <w:rPr>
          <w:rFonts w:asciiTheme="minorHAnsi" w:hAnsiTheme="minorHAnsi" w:cstheme="majorHAnsi"/>
          <w:sz w:val="22"/>
          <w:szCs w:val="22"/>
        </w:rPr>
      </w:pPr>
      <w:r>
        <w:rPr>
          <w:rFonts w:asciiTheme="minorHAnsi" w:hAnsiTheme="minorHAnsi" w:cstheme="majorHAnsi"/>
          <w:sz w:val="22"/>
          <w:szCs w:val="22"/>
        </w:rPr>
        <w:t>S</w:t>
      </w:r>
      <w:r w:rsidR="002E3AB9" w:rsidRPr="000D3095">
        <w:rPr>
          <w:rFonts w:asciiTheme="minorHAnsi" w:hAnsiTheme="minorHAnsi" w:cstheme="majorHAnsi"/>
          <w:sz w:val="22"/>
          <w:szCs w:val="22"/>
        </w:rPr>
        <w:t xml:space="preserve"> tem okvirnim sporazumom naročnik oddaja, izvajalec pa prevzame v izvedbo </w:t>
      </w:r>
      <w:r w:rsidR="00690D15">
        <w:rPr>
          <w:rFonts w:asciiTheme="minorHAnsi" w:hAnsiTheme="minorHAnsi" w:cstheme="majorHAnsi"/>
          <w:sz w:val="22"/>
          <w:szCs w:val="22"/>
        </w:rPr>
        <w:t xml:space="preserve">občasne </w:t>
      </w:r>
      <w:r w:rsidR="002E3AB9" w:rsidRPr="000D3095">
        <w:rPr>
          <w:rFonts w:asciiTheme="minorHAnsi" w:hAnsiTheme="minorHAnsi" w:cstheme="majorHAnsi"/>
          <w:sz w:val="22"/>
          <w:szCs w:val="22"/>
        </w:rPr>
        <w:t xml:space="preserve">prevoze </w:t>
      </w:r>
      <w:r w:rsidR="008F462E">
        <w:rPr>
          <w:rFonts w:asciiTheme="minorHAnsi" w:hAnsiTheme="minorHAnsi" w:cstheme="majorHAnsi"/>
          <w:sz w:val="22"/>
          <w:szCs w:val="22"/>
        </w:rPr>
        <w:t>šoloobveznih otrok</w:t>
      </w:r>
      <w:r w:rsidR="00690D15">
        <w:rPr>
          <w:rFonts w:asciiTheme="minorHAnsi" w:hAnsiTheme="minorHAnsi" w:cstheme="majorHAnsi"/>
          <w:sz w:val="22"/>
          <w:szCs w:val="22"/>
        </w:rPr>
        <w:t xml:space="preserve">, </w:t>
      </w:r>
      <w:r w:rsidR="002E3AB9" w:rsidRPr="000D3095">
        <w:rPr>
          <w:rFonts w:asciiTheme="minorHAnsi" w:hAnsiTheme="minorHAnsi" w:cstheme="majorHAnsi"/>
          <w:sz w:val="22"/>
          <w:szCs w:val="22"/>
        </w:rPr>
        <w:t>po naročilu naročnika</w:t>
      </w:r>
      <w:r w:rsidR="00690D15">
        <w:rPr>
          <w:rFonts w:asciiTheme="minorHAnsi" w:hAnsiTheme="minorHAnsi" w:cstheme="majorHAnsi"/>
          <w:sz w:val="22"/>
          <w:szCs w:val="22"/>
        </w:rPr>
        <w:t>, slednji pa se zavezuje za opravljene storitve plačati dogovorjeno ceno</w:t>
      </w:r>
      <w:r w:rsidR="002E3AB9" w:rsidRPr="000D3095">
        <w:rPr>
          <w:rFonts w:asciiTheme="minorHAnsi" w:hAnsiTheme="minorHAnsi" w:cstheme="majorHAnsi"/>
          <w:sz w:val="22"/>
          <w:szCs w:val="22"/>
        </w:rPr>
        <w:t>.</w:t>
      </w:r>
    </w:p>
    <w:p w14:paraId="74CAC59B" w14:textId="77777777" w:rsidR="00524A99" w:rsidRDefault="00524A99" w:rsidP="00524A99">
      <w:pPr>
        <w:pStyle w:val="Telobesedila"/>
        <w:spacing w:after="0" w:line="276" w:lineRule="auto"/>
        <w:jc w:val="both"/>
        <w:rPr>
          <w:rFonts w:asciiTheme="minorHAnsi" w:hAnsiTheme="minorHAnsi" w:cstheme="majorHAnsi"/>
          <w:sz w:val="22"/>
          <w:szCs w:val="22"/>
        </w:rPr>
      </w:pPr>
    </w:p>
    <w:p w14:paraId="70B7E9B1" w14:textId="4753D460" w:rsidR="00524A99" w:rsidRDefault="00524A99" w:rsidP="00524A99">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Stranki sta izrecno sporazumni, da </w:t>
      </w:r>
      <w:r>
        <w:rPr>
          <w:rFonts w:asciiTheme="minorHAnsi" w:hAnsiTheme="minorHAnsi" w:cstheme="majorHAnsi"/>
          <w:sz w:val="22"/>
          <w:szCs w:val="22"/>
        </w:rPr>
        <w:t xml:space="preserve">se storitve opravljajo </w:t>
      </w:r>
      <w:r w:rsidR="008F462E">
        <w:rPr>
          <w:rFonts w:asciiTheme="minorHAnsi" w:hAnsiTheme="minorHAnsi" w:cstheme="majorHAnsi"/>
          <w:sz w:val="22"/>
          <w:szCs w:val="22"/>
        </w:rPr>
        <w:t xml:space="preserve">skladno s predvidenim letnim delovnim načrtom, ki ga naročnik sprejema v mesecu septembru vsakega leta in </w:t>
      </w:r>
      <w:r>
        <w:rPr>
          <w:rFonts w:asciiTheme="minorHAnsi" w:hAnsiTheme="minorHAnsi" w:cstheme="majorHAnsi"/>
          <w:sz w:val="22"/>
          <w:szCs w:val="22"/>
        </w:rPr>
        <w:t xml:space="preserve">na podlagi posameznega naročila, ki ga naročnik </w:t>
      </w:r>
      <w:r w:rsidRPr="002F3F7C">
        <w:rPr>
          <w:rFonts w:asciiTheme="minorHAnsi" w:hAnsiTheme="minorHAnsi" w:cstheme="majorHAnsi"/>
          <w:sz w:val="22"/>
          <w:szCs w:val="22"/>
        </w:rPr>
        <w:t xml:space="preserve">zagotovi </w:t>
      </w:r>
      <w:r w:rsidRPr="002F3F7C">
        <w:rPr>
          <w:rFonts w:asciiTheme="minorHAnsi" w:hAnsiTheme="minorHAnsi" w:cstheme="majorHAnsi"/>
          <w:b/>
          <w:bCs/>
          <w:sz w:val="22"/>
          <w:szCs w:val="22"/>
        </w:rPr>
        <w:t xml:space="preserve">najmanj </w:t>
      </w:r>
      <w:r w:rsidR="008F462E" w:rsidRPr="002F3F7C">
        <w:rPr>
          <w:rFonts w:asciiTheme="minorHAnsi" w:hAnsiTheme="minorHAnsi" w:cstheme="majorHAnsi"/>
          <w:b/>
          <w:bCs/>
          <w:sz w:val="22"/>
          <w:szCs w:val="22"/>
        </w:rPr>
        <w:t>7</w:t>
      </w:r>
      <w:r w:rsidRPr="002F3F7C">
        <w:rPr>
          <w:rFonts w:asciiTheme="minorHAnsi" w:hAnsiTheme="minorHAnsi" w:cstheme="majorHAnsi"/>
          <w:b/>
          <w:bCs/>
          <w:sz w:val="22"/>
          <w:szCs w:val="22"/>
        </w:rPr>
        <w:t xml:space="preserve"> dni pred izvedbo posameznega prevoza</w:t>
      </w:r>
      <w:r w:rsidRPr="002F3F7C">
        <w:rPr>
          <w:rFonts w:asciiTheme="minorHAnsi" w:hAnsiTheme="minorHAnsi" w:cstheme="majorHAnsi"/>
          <w:sz w:val="22"/>
          <w:szCs w:val="22"/>
        </w:rPr>
        <w:t>. Posamezno naročilo naročnik posreduje p</w:t>
      </w:r>
      <w:r>
        <w:rPr>
          <w:rFonts w:asciiTheme="minorHAnsi" w:hAnsiTheme="minorHAnsi" w:cstheme="majorHAnsi"/>
          <w:sz w:val="22"/>
          <w:szCs w:val="22"/>
        </w:rPr>
        <w:t>isno preko elektronske pošte skrbniku te pogodbe.</w:t>
      </w:r>
      <w:r w:rsidR="0011582D">
        <w:rPr>
          <w:rFonts w:asciiTheme="minorHAnsi" w:hAnsiTheme="minorHAnsi" w:cstheme="majorHAnsi"/>
          <w:sz w:val="22"/>
          <w:szCs w:val="22"/>
        </w:rPr>
        <w:t xml:space="preserve"> </w:t>
      </w:r>
    </w:p>
    <w:p w14:paraId="11C5C193" w14:textId="77777777" w:rsidR="0011582D" w:rsidRDefault="0011582D" w:rsidP="00524A99">
      <w:pPr>
        <w:pStyle w:val="Telobesedila"/>
        <w:spacing w:after="0" w:line="276" w:lineRule="auto"/>
        <w:jc w:val="both"/>
        <w:rPr>
          <w:rFonts w:asciiTheme="minorHAnsi" w:hAnsiTheme="minorHAnsi" w:cstheme="majorHAnsi"/>
          <w:sz w:val="22"/>
          <w:szCs w:val="22"/>
        </w:rPr>
      </w:pPr>
    </w:p>
    <w:p w14:paraId="129993DC" w14:textId="7772995A" w:rsidR="0011582D" w:rsidRPr="00524A99" w:rsidRDefault="0011582D" w:rsidP="00524A99">
      <w:pPr>
        <w:pStyle w:val="Telobesedila"/>
        <w:spacing w:after="0" w:line="276" w:lineRule="auto"/>
        <w:jc w:val="both"/>
        <w:rPr>
          <w:rFonts w:asciiTheme="minorHAnsi" w:hAnsiTheme="minorHAnsi" w:cstheme="majorHAnsi"/>
          <w:sz w:val="22"/>
          <w:szCs w:val="22"/>
        </w:rPr>
      </w:pPr>
      <w:r w:rsidRPr="000E2EBE">
        <w:rPr>
          <w:rFonts w:asciiTheme="minorHAnsi" w:hAnsiTheme="minorHAnsi" w:cstheme="majorHAnsi"/>
          <w:sz w:val="22"/>
          <w:szCs w:val="22"/>
        </w:rPr>
        <w:lastRenderedPageBreak/>
        <w:t>Morebitno odpoved ali spremembo v zvezi s prevozom bo naročnik izvajalcu sporočil najmanj 48 ur pred naročenim terminom, razen v primerih višje sile za katere naročnik ni odgovoren. V primeru, da naročnik odpove prevoz kasneje (tj. 47h ali manj pred odhodom), je izvajalec upravičen zaračunati odškodnino v višini 1/5 cene za predvideno pot (upoštevajo se zgolj kilometri x cena/km, brez dodatnih stroškov).</w:t>
      </w:r>
    </w:p>
    <w:p w14:paraId="7C604C0D" w14:textId="77777777" w:rsidR="00690D15" w:rsidRDefault="00690D15" w:rsidP="000D3095">
      <w:pPr>
        <w:pStyle w:val="Telobesedila"/>
        <w:spacing w:after="0" w:line="276" w:lineRule="auto"/>
        <w:jc w:val="both"/>
        <w:rPr>
          <w:rFonts w:asciiTheme="minorHAnsi" w:hAnsiTheme="minorHAnsi" w:cstheme="majorHAnsi"/>
          <w:sz w:val="22"/>
          <w:szCs w:val="22"/>
        </w:rPr>
      </w:pPr>
    </w:p>
    <w:p w14:paraId="609C50F8" w14:textId="578A7930" w:rsidR="00690D15" w:rsidRPr="000E2EBE" w:rsidRDefault="00690D15" w:rsidP="000D3095">
      <w:pPr>
        <w:pStyle w:val="Telobesedila"/>
        <w:spacing w:after="0" w:line="276" w:lineRule="auto"/>
        <w:jc w:val="both"/>
        <w:rPr>
          <w:rFonts w:asciiTheme="minorHAnsi" w:hAnsiTheme="minorHAnsi" w:cstheme="majorHAnsi"/>
          <w:sz w:val="22"/>
          <w:szCs w:val="22"/>
        </w:rPr>
      </w:pPr>
      <w:r w:rsidRPr="000E2EBE">
        <w:rPr>
          <w:rFonts w:asciiTheme="minorHAnsi" w:hAnsiTheme="minorHAnsi" w:cstheme="majorHAnsi"/>
          <w:sz w:val="22"/>
          <w:szCs w:val="22"/>
        </w:rPr>
        <w:t>Predvideni obseg storitev (za obdobje 12 mesecev):</w:t>
      </w:r>
    </w:p>
    <w:p w14:paraId="031ADD09" w14:textId="3FEAB616" w:rsidR="008F462E" w:rsidRPr="000E2EBE" w:rsidRDefault="008F462E" w:rsidP="008F462E">
      <w:pPr>
        <w:pStyle w:val="Odstavekseznama"/>
        <w:numPr>
          <w:ilvl w:val="0"/>
          <w:numId w:val="18"/>
        </w:numPr>
        <w:spacing w:line="276" w:lineRule="auto"/>
        <w:jc w:val="both"/>
        <w:rPr>
          <w:rFonts w:asciiTheme="minorHAnsi" w:hAnsiTheme="minorHAnsi" w:cstheme="majorHAnsi"/>
          <w:sz w:val="22"/>
          <w:szCs w:val="22"/>
        </w:rPr>
      </w:pPr>
      <w:r w:rsidRPr="000E2EBE">
        <w:rPr>
          <w:rFonts w:asciiTheme="minorHAnsi" w:hAnsiTheme="minorHAnsi" w:cstheme="majorHAnsi"/>
          <w:sz w:val="22"/>
          <w:szCs w:val="22"/>
        </w:rPr>
        <w:t xml:space="preserve">cca. </w:t>
      </w:r>
      <w:r w:rsidR="00912248" w:rsidRPr="000E2EBE">
        <w:rPr>
          <w:rFonts w:asciiTheme="minorHAnsi" w:hAnsiTheme="minorHAnsi" w:cstheme="majorHAnsi"/>
          <w:sz w:val="22"/>
          <w:szCs w:val="22"/>
        </w:rPr>
        <w:t>172</w:t>
      </w:r>
      <w:r w:rsidRPr="000E2EBE">
        <w:rPr>
          <w:rFonts w:asciiTheme="minorHAnsi" w:hAnsiTheme="minorHAnsi" w:cstheme="majorHAnsi"/>
          <w:sz w:val="22"/>
          <w:szCs w:val="22"/>
        </w:rPr>
        <w:t xml:space="preserve"> prevozov na </w:t>
      </w:r>
      <w:r w:rsidR="00912248" w:rsidRPr="000E2EBE">
        <w:rPr>
          <w:rFonts w:asciiTheme="minorHAnsi" w:hAnsiTheme="minorHAnsi" w:cstheme="majorHAnsi"/>
          <w:sz w:val="22"/>
          <w:szCs w:val="22"/>
        </w:rPr>
        <w:t>leto</w:t>
      </w:r>
    </w:p>
    <w:p w14:paraId="389E5CC0" w14:textId="6E04266A" w:rsidR="008F462E" w:rsidRPr="000E2EBE" w:rsidRDefault="008F462E" w:rsidP="008F462E">
      <w:pPr>
        <w:pStyle w:val="Odstavekseznama"/>
        <w:numPr>
          <w:ilvl w:val="0"/>
          <w:numId w:val="18"/>
        </w:numPr>
        <w:spacing w:line="276" w:lineRule="auto"/>
        <w:jc w:val="both"/>
        <w:rPr>
          <w:rFonts w:asciiTheme="minorHAnsi" w:hAnsiTheme="minorHAnsi" w:cstheme="majorHAnsi"/>
          <w:sz w:val="22"/>
          <w:szCs w:val="22"/>
        </w:rPr>
      </w:pPr>
      <w:r w:rsidRPr="000E2EBE">
        <w:rPr>
          <w:rFonts w:asciiTheme="minorHAnsi" w:hAnsiTheme="minorHAnsi" w:cstheme="majorHAnsi"/>
          <w:sz w:val="22"/>
          <w:szCs w:val="22"/>
        </w:rPr>
        <w:t>cca. 1</w:t>
      </w:r>
      <w:r w:rsidR="00912248" w:rsidRPr="000E2EBE">
        <w:rPr>
          <w:rFonts w:asciiTheme="minorHAnsi" w:hAnsiTheme="minorHAnsi" w:cstheme="majorHAnsi"/>
          <w:sz w:val="22"/>
          <w:szCs w:val="22"/>
        </w:rPr>
        <w:t>0</w:t>
      </w:r>
      <w:r w:rsidRPr="000E2EBE">
        <w:rPr>
          <w:rFonts w:asciiTheme="minorHAnsi" w:hAnsiTheme="minorHAnsi" w:cstheme="majorHAnsi"/>
          <w:sz w:val="22"/>
          <w:szCs w:val="22"/>
        </w:rPr>
        <w:t>.000 dodatnih prevoženih km</w:t>
      </w:r>
      <w:r w:rsidR="00912248" w:rsidRPr="000E2EBE">
        <w:rPr>
          <w:rFonts w:asciiTheme="minorHAnsi" w:hAnsiTheme="minorHAnsi" w:cstheme="majorHAnsi"/>
          <w:sz w:val="22"/>
          <w:szCs w:val="22"/>
        </w:rPr>
        <w:t>/leto</w:t>
      </w:r>
      <w:r w:rsidRPr="000E2EBE">
        <w:rPr>
          <w:rFonts w:asciiTheme="minorHAnsi" w:hAnsiTheme="minorHAnsi" w:cstheme="majorHAnsi"/>
          <w:sz w:val="22"/>
          <w:szCs w:val="22"/>
        </w:rPr>
        <w:t xml:space="preserve"> (tj. daljše relacije</w:t>
      </w:r>
      <w:r w:rsidR="00912248" w:rsidRPr="000E2EBE">
        <w:rPr>
          <w:rFonts w:asciiTheme="minorHAnsi" w:hAnsiTheme="minorHAnsi" w:cstheme="majorHAnsi"/>
          <w:sz w:val="22"/>
          <w:szCs w:val="22"/>
        </w:rPr>
        <w:t xml:space="preserve"> oz. nad obsegom 125 km</w:t>
      </w:r>
      <w:r w:rsidRPr="000E2EBE">
        <w:rPr>
          <w:rFonts w:asciiTheme="minorHAnsi" w:hAnsiTheme="minorHAnsi" w:cstheme="majorHAnsi"/>
          <w:sz w:val="22"/>
          <w:szCs w:val="22"/>
        </w:rPr>
        <w:t>),</w:t>
      </w:r>
    </w:p>
    <w:p w14:paraId="2E5915F8" w14:textId="0DD391EF" w:rsidR="008F462E" w:rsidRPr="000E2EBE" w:rsidRDefault="008F462E" w:rsidP="008F462E">
      <w:pPr>
        <w:pStyle w:val="Odstavekseznama"/>
        <w:numPr>
          <w:ilvl w:val="0"/>
          <w:numId w:val="18"/>
        </w:numPr>
        <w:spacing w:line="276" w:lineRule="auto"/>
        <w:jc w:val="both"/>
        <w:rPr>
          <w:rFonts w:asciiTheme="minorHAnsi" w:hAnsiTheme="minorHAnsi" w:cstheme="majorHAnsi"/>
          <w:sz w:val="22"/>
          <w:szCs w:val="22"/>
        </w:rPr>
      </w:pPr>
      <w:r w:rsidRPr="000E2EBE">
        <w:rPr>
          <w:rFonts w:asciiTheme="minorHAnsi" w:hAnsiTheme="minorHAnsi" w:cstheme="majorHAnsi"/>
          <w:sz w:val="22"/>
          <w:szCs w:val="22"/>
        </w:rPr>
        <w:t>prevozi se izvajajo v času šolskega pouka,</w:t>
      </w:r>
    </w:p>
    <w:p w14:paraId="2AACA695" w14:textId="6A57D5B4" w:rsidR="008F462E" w:rsidRPr="000E2EBE" w:rsidRDefault="008F462E" w:rsidP="008F462E">
      <w:pPr>
        <w:pStyle w:val="Odstavekseznama"/>
        <w:numPr>
          <w:ilvl w:val="0"/>
          <w:numId w:val="18"/>
        </w:numPr>
        <w:spacing w:line="276" w:lineRule="auto"/>
        <w:jc w:val="both"/>
        <w:rPr>
          <w:rFonts w:asciiTheme="minorHAnsi" w:hAnsiTheme="minorHAnsi" w:cstheme="majorHAnsi"/>
          <w:sz w:val="22"/>
          <w:szCs w:val="22"/>
        </w:rPr>
      </w:pPr>
      <w:r w:rsidRPr="000E2EBE">
        <w:rPr>
          <w:rFonts w:asciiTheme="minorHAnsi" w:hAnsiTheme="minorHAnsi" w:cstheme="majorHAnsi"/>
          <w:sz w:val="22"/>
          <w:szCs w:val="22"/>
        </w:rPr>
        <w:t>ob določenih dnevih je potrebno zagotoviti tudi več (npr. 5) prevozov istočasno v različne kraje,</w:t>
      </w:r>
    </w:p>
    <w:p w14:paraId="3C7F73A7" w14:textId="6526097E" w:rsidR="008F462E" w:rsidRPr="000E2EBE" w:rsidRDefault="008F462E" w:rsidP="008F462E">
      <w:pPr>
        <w:pStyle w:val="Odstavekseznama"/>
        <w:numPr>
          <w:ilvl w:val="0"/>
          <w:numId w:val="18"/>
        </w:numPr>
        <w:spacing w:line="276" w:lineRule="auto"/>
        <w:jc w:val="both"/>
        <w:rPr>
          <w:rFonts w:asciiTheme="minorHAnsi" w:hAnsiTheme="minorHAnsi" w:cstheme="majorHAnsi"/>
          <w:sz w:val="22"/>
          <w:szCs w:val="22"/>
        </w:rPr>
      </w:pPr>
      <w:r w:rsidRPr="000E2EBE">
        <w:rPr>
          <w:rFonts w:asciiTheme="minorHAnsi" w:hAnsiTheme="minorHAnsi" w:cstheme="majorHAnsi"/>
          <w:sz w:val="22"/>
          <w:szCs w:val="22"/>
        </w:rPr>
        <w:t>lokacija vstopa učencev in spremljevalcev je avtobusna postaja na območju matične in podružničnih šol naročnika</w:t>
      </w:r>
      <w:r w:rsidR="00C3775D" w:rsidRPr="000E2EBE">
        <w:rPr>
          <w:rFonts w:asciiTheme="minorHAnsi" w:hAnsiTheme="minorHAnsi" w:cstheme="majorHAnsi"/>
          <w:sz w:val="22"/>
          <w:szCs w:val="22"/>
        </w:rPr>
        <w:t>.</w:t>
      </w:r>
    </w:p>
    <w:p w14:paraId="06457A06" w14:textId="77777777" w:rsidR="008F462E" w:rsidRDefault="008F462E" w:rsidP="008F462E">
      <w:pPr>
        <w:pStyle w:val="Telobesedila"/>
        <w:spacing w:after="0" w:line="276" w:lineRule="auto"/>
        <w:jc w:val="both"/>
        <w:rPr>
          <w:rFonts w:asciiTheme="minorHAnsi" w:hAnsiTheme="minorHAnsi" w:cstheme="majorHAnsi"/>
          <w:sz w:val="22"/>
          <w:szCs w:val="22"/>
        </w:rPr>
      </w:pPr>
    </w:p>
    <w:p w14:paraId="73A3D499" w14:textId="05B31446" w:rsidR="00690D15" w:rsidRDefault="00FD1B41"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Izvajalec </w:t>
      </w:r>
      <w:r w:rsidR="002E3AB9" w:rsidRPr="000D3095">
        <w:rPr>
          <w:rFonts w:asciiTheme="minorHAnsi" w:hAnsiTheme="minorHAnsi" w:cstheme="majorHAnsi"/>
          <w:sz w:val="22"/>
          <w:szCs w:val="22"/>
        </w:rPr>
        <w:t xml:space="preserve">izrecno izjavlja, da je seznanjen, da je </w:t>
      </w:r>
      <w:r w:rsidR="00B13A1A" w:rsidRPr="000D3095">
        <w:rPr>
          <w:rFonts w:asciiTheme="minorHAnsi" w:hAnsiTheme="minorHAnsi" w:cstheme="majorHAnsi"/>
          <w:sz w:val="22"/>
          <w:szCs w:val="22"/>
        </w:rPr>
        <w:t>vnaprej nemogoče predvideti vse potrebne</w:t>
      </w:r>
      <w:r w:rsidR="002E3AB9" w:rsidRPr="000D3095">
        <w:rPr>
          <w:rFonts w:asciiTheme="minorHAnsi" w:hAnsiTheme="minorHAnsi" w:cstheme="majorHAnsi"/>
          <w:sz w:val="22"/>
          <w:szCs w:val="22"/>
        </w:rPr>
        <w:t xml:space="preserve"> relacij</w:t>
      </w:r>
      <w:r w:rsidR="00B13A1A" w:rsidRPr="000D3095">
        <w:rPr>
          <w:rFonts w:asciiTheme="minorHAnsi" w:hAnsiTheme="minorHAnsi" w:cstheme="majorHAnsi"/>
          <w:sz w:val="22"/>
          <w:szCs w:val="22"/>
        </w:rPr>
        <w:t xml:space="preserve">e oziroma njihovega obsega, vse možne </w:t>
      </w:r>
      <w:r w:rsidR="002E3AB9" w:rsidRPr="000D3095">
        <w:rPr>
          <w:rFonts w:asciiTheme="minorHAnsi" w:hAnsiTheme="minorHAnsi" w:cstheme="majorHAnsi"/>
          <w:sz w:val="22"/>
          <w:szCs w:val="22"/>
        </w:rPr>
        <w:t>sprememb</w:t>
      </w:r>
      <w:r w:rsidR="00B13A1A" w:rsidRPr="000D3095">
        <w:rPr>
          <w:rFonts w:asciiTheme="minorHAnsi" w:hAnsiTheme="minorHAnsi" w:cstheme="majorHAnsi"/>
          <w:sz w:val="22"/>
          <w:szCs w:val="22"/>
        </w:rPr>
        <w:t>e</w:t>
      </w:r>
      <w:r w:rsidR="002E3AB9" w:rsidRPr="000D3095">
        <w:rPr>
          <w:rFonts w:asciiTheme="minorHAnsi" w:hAnsiTheme="minorHAnsi" w:cstheme="majorHAnsi"/>
          <w:sz w:val="22"/>
          <w:szCs w:val="22"/>
        </w:rPr>
        <w:t xml:space="preserve"> vstopnih in izstopnih posta</w:t>
      </w:r>
      <w:r w:rsidR="00B13A1A" w:rsidRPr="000D3095">
        <w:rPr>
          <w:rFonts w:asciiTheme="minorHAnsi" w:hAnsiTheme="minorHAnsi" w:cstheme="majorHAnsi"/>
          <w:sz w:val="22"/>
          <w:szCs w:val="22"/>
        </w:rPr>
        <w:t xml:space="preserve">j na posamezni </w:t>
      </w:r>
      <w:r w:rsidR="00690D15">
        <w:rPr>
          <w:rFonts w:asciiTheme="minorHAnsi" w:hAnsiTheme="minorHAnsi" w:cstheme="majorHAnsi"/>
          <w:sz w:val="22"/>
          <w:szCs w:val="22"/>
        </w:rPr>
        <w:t>vožnji</w:t>
      </w:r>
      <w:r w:rsidR="00B13A1A" w:rsidRPr="000D3095">
        <w:rPr>
          <w:rFonts w:asciiTheme="minorHAnsi" w:hAnsiTheme="minorHAnsi" w:cstheme="majorHAnsi"/>
          <w:sz w:val="22"/>
          <w:szCs w:val="22"/>
        </w:rPr>
        <w:t>, urnik</w:t>
      </w:r>
      <w:r w:rsidR="00690D15">
        <w:rPr>
          <w:rFonts w:asciiTheme="minorHAnsi" w:hAnsiTheme="minorHAnsi" w:cstheme="majorHAnsi"/>
          <w:sz w:val="22"/>
          <w:szCs w:val="22"/>
        </w:rPr>
        <w:t xml:space="preserve">e voženj </w:t>
      </w:r>
      <w:r w:rsidR="002E3AB9" w:rsidRPr="000D3095">
        <w:rPr>
          <w:rFonts w:asciiTheme="minorHAnsi" w:hAnsiTheme="minorHAnsi" w:cstheme="majorHAnsi"/>
          <w:sz w:val="22"/>
          <w:szCs w:val="22"/>
        </w:rPr>
        <w:t xml:space="preserve">in števila </w:t>
      </w:r>
      <w:r w:rsidR="00690D15">
        <w:rPr>
          <w:rFonts w:asciiTheme="minorHAnsi" w:hAnsiTheme="minorHAnsi" w:cstheme="majorHAnsi"/>
          <w:sz w:val="22"/>
          <w:szCs w:val="22"/>
        </w:rPr>
        <w:t>potnikov</w:t>
      </w:r>
      <w:r w:rsidR="002E3AB9" w:rsidRPr="000D3095">
        <w:rPr>
          <w:rFonts w:asciiTheme="minorHAnsi" w:hAnsiTheme="minorHAnsi" w:cstheme="majorHAnsi"/>
          <w:sz w:val="22"/>
          <w:szCs w:val="22"/>
        </w:rPr>
        <w:t xml:space="preserve">. </w:t>
      </w:r>
      <w:r w:rsidR="00690D15">
        <w:rPr>
          <w:rFonts w:asciiTheme="minorHAnsi" w:hAnsiTheme="minorHAnsi" w:cstheme="majorHAnsi"/>
          <w:sz w:val="22"/>
          <w:szCs w:val="22"/>
        </w:rPr>
        <w:t xml:space="preserve">Naročnik ne jamči in ne prevzema odgovornost iz naslova nedoseganja zgoraj navedenega predvidenega obsega storitev. </w:t>
      </w:r>
    </w:p>
    <w:p w14:paraId="7735E0A3" w14:textId="77777777" w:rsidR="000D3095" w:rsidRDefault="000D3095" w:rsidP="000D3095">
      <w:pPr>
        <w:pStyle w:val="Telobesedila"/>
        <w:spacing w:after="0" w:line="276" w:lineRule="auto"/>
        <w:jc w:val="both"/>
        <w:rPr>
          <w:rFonts w:asciiTheme="minorHAnsi" w:hAnsiTheme="minorHAnsi" w:cstheme="majorHAnsi"/>
          <w:sz w:val="22"/>
          <w:szCs w:val="22"/>
        </w:rPr>
      </w:pPr>
    </w:p>
    <w:p w14:paraId="0D36E038" w14:textId="77777777" w:rsidR="000D3095" w:rsidRPr="000D3095" w:rsidRDefault="000D3095">
      <w:pPr>
        <w:numPr>
          <w:ilvl w:val="0"/>
          <w:numId w:val="6"/>
        </w:numPr>
        <w:suppressAutoHyphens/>
        <w:spacing w:line="276" w:lineRule="auto"/>
        <w:ind w:left="426" w:hanging="426"/>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5928CC6A" w14:textId="78DA618D" w:rsidR="000D3095" w:rsidRPr="000D3095" w:rsidRDefault="000D3095" w:rsidP="000D3095">
      <w:pPr>
        <w:pStyle w:val="Telobesedila"/>
        <w:spacing w:after="0" w:line="276" w:lineRule="auto"/>
        <w:jc w:val="center"/>
        <w:rPr>
          <w:rFonts w:asciiTheme="minorHAnsi" w:hAnsiTheme="minorHAnsi" w:cstheme="majorHAnsi"/>
          <w:b/>
          <w:bCs/>
          <w:sz w:val="22"/>
          <w:szCs w:val="22"/>
        </w:rPr>
      </w:pPr>
      <w:r w:rsidRPr="000D3095">
        <w:rPr>
          <w:rFonts w:asciiTheme="minorHAnsi" w:hAnsiTheme="minorHAnsi" w:cstheme="majorHAnsi"/>
          <w:b/>
          <w:bCs/>
          <w:sz w:val="22"/>
          <w:szCs w:val="22"/>
        </w:rPr>
        <w:t>(Veljavnost okvirnega sporazuma)</w:t>
      </w:r>
    </w:p>
    <w:p w14:paraId="6697D3BD" w14:textId="77777777" w:rsidR="000D3095" w:rsidRDefault="000D3095" w:rsidP="000D3095">
      <w:pPr>
        <w:pStyle w:val="Telobesedila"/>
        <w:spacing w:after="0" w:line="276" w:lineRule="auto"/>
        <w:jc w:val="both"/>
        <w:rPr>
          <w:rFonts w:asciiTheme="minorHAnsi" w:hAnsiTheme="minorHAnsi" w:cstheme="majorHAnsi"/>
          <w:sz w:val="22"/>
          <w:szCs w:val="22"/>
        </w:rPr>
      </w:pPr>
    </w:p>
    <w:p w14:paraId="132AEF6C" w14:textId="3B2004D4" w:rsidR="00690D15" w:rsidRDefault="00690D15" w:rsidP="00690D15">
      <w:pPr>
        <w:pStyle w:val="Telobesedila"/>
        <w:spacing w:after="0" w:line="276" w:lineRule="auto"/>
        <w:jc w:val="both"/>
        <w:rPr>
          <w:rFonts w:asciiTheme="minorHAnsi" w:hAnsiTheme="minorHAnsi" w:cstheme="majorHAnsi"/>
          <w:sz w:val="22"/>
          <w:szCs w:val="22"/>
        </w:rPr>
      </w:pPr>
      <w:r>
        <w:rPr>
          <w:rFonts w:asciiTheme="minorHAnsi" w:hAnsiTheme="minorHAnsi" w:cstheme="majorHAnsi"/>
          <w:sz w:val="22"/>
          <w:szCs w:val="22"/>
        </w:rPr>
        <w:t xml:space="preserve">Ta okvirni sporazum se sklepa za obdobje </w:t>
      </w:r>
      <w:r w:rsidR="000E2EBE">
        <w:rPr>
          <w:rFonts w:asciiTheme="minorHAnsi" w:hAnsiTheme="minorHAnsi" w:cstheme="majorHAnsi"/>
          <w:sz w:val="22"/>
          <w:szCs w:val="22"/>
        </w:rPr>
        <w:t>12 mesecev,</w:t>
      </w:r>
      <w:r>
        <w:rPr>
          <w:rFonts w:asciiTheme="minorHAnsi" w:hAnsiTheme="minorHAnsi" w:cstheme="majorHAnsi"/>
          <w:sz w:val="22"/>
          <w:szCs w:val="22"/>
        </w:rPr>
        <w:t xml:space="preserve"> izvajati pa se začne z dnem …………………….</w:t>
      </w:r>
    </w:p>
    <w:p w14:paraId="33F6372F" w14:textId="77777777" w:rsidR="002E3AB9" w:rsidRDefault="002E3AB9" w:rsidP="00746FC8">
      <w:pPr>
        <w:pStyle w:val="Telobesedila"/>
        <w:spacing w:after="0" w:line="276" w:lineRule="auto"/>
        <w:jc w:val="both"/>
        <w:rPr>
          <w:rFonts w:asciiTheme="minorHAnsi" w:hAnsiTheme="minorHAnsi" w:cstheme="majorHAnsi"/>
          <w:sz w:val="22"/>
          <w:szCs w:val="22"/>
        </w:rPr>
      </w:pPr>
    </w:p>
    <w:p w14:paraId="0A6C157D" w14:textId="5214463B" w:rsidR="00746FC8" w:rsidRPr="00354AEE" w:rsidRDefault="00746FC8" w:rsidP="00746FC8">
      <w:pPr>
        <w:pStyle w:val="Telobesedila"/>
        <w:spacing w:after="0" w:line="276" w:lineRule="auto"/>
        <w:jc w:val="both"/>
        <w:rPr>
          <w:rFonts w:asciiTheme="minorHAnsi" w:hAnsiTheme="minorHAnsi" w:cstheme="majorHAnsi"/>
          <w:sz w:val="22"/>
          <w:szCs w:val="22"/>
        </w:rPr>
      </w:pPr>
      <w:r w:rsidRPr="00354AEE">
        <w:rPr>
          <w:rFonts w:asciiTheme="minorHAnsi" w:hAnsiTheme="minorHAnsi" w:cstheme="majorHAnsi"/>
          <w:sz w:val="22"/>
          <w:szCs w:val="22"/>
        </w:rPr>
        <w:t xml:space="preserve">Ne glede na prvi odstavek tega člena, si naročnik pridržuje pravico do </w:t>
      </w:r>
      <w:r w:rsidR="00FC1E3C" w:rsidRPr="00354AEE">
        <w:rPr>
          <w:rFonts w:asciiTheme="minorHAnsi" w:hAnsiTheme="minorHAnsi" w:cstheme="majorHAnsi"/>
          <w:sz w:val="22"/>
          <w:szCs w:val="22"/>
        </w:rPr>
        <w:t xml:space="preserve">podaljšanja obdobja izvajanja pogodbe o izvedbi javnega naročila za obdobje do </w:t>
      </w:r>
      <w:r w:rsidR="00241600" w:rsidRPr="00354AEE">
        <w:rPr>
          <w:rFonts w:asciiTheme="minorHAnsi" w:hAnsiTheme="minorHAnsi" w:cstheme="majorHAnsi"/>
          <w:sz w:val="22"/>
          <w:szCs w:val="22"/>
        </w:rPr>
        <w:t xml:space="preserve">nadaljnjih </w:t>
      </w:r>
      <w:r w:rsidR="00FC1E3C" w:rsidRPr="00354AEE">
        <w:rPr>
          <w:rFonts w:asciiTheme="minorHAnsi" w:hAnsiTheme="minorHAnsi" w:cstheme="majorHAnsi"/>
          <w:sz w:val="22"/>
          <w:szCs w:val="22"/>
        </w:rPr>
        <w:t>12 mesecev, pod pogojem, da se obseg storitev (npr. število prevozov, skupno število kilometrov) kot tudi vrednost storitev za novo obdobje do 12 mesecev ne spremenita za več kot 30 % obsega oz. vrednosti storitev glede na stanje ob izteku obdobja prvih 12 mesecev.</w:t>
      </w:r>
      <w:r w:rsidRPr="00354AEE">
        <w:rPr>
          <w:rFonts w:asciiTheme="minorHAnsi" w:hAnsiTheme="minorHAnsi" w:cstheme="majorHAnsi"/>
          <w:sz w:val="22"/>
          <w:szCs w:val="22"/>
        </w:rPr>
        <w:t xml:space="preserve"> </w:t>
      </w:r>
    </w:p>
    <w:p w14:paraId="6F811162" w14:textId="77777777" w:rsidR="00746FC8" w:rsidRPr="00354AEE" w:rsidRDefault="00746FC8" w:rsidP="00746FC8">
      <w:pPr>
        <w:pStyle w:val="Telobesedila"/>
        <w:spacing w:after="0" w:line="276" w:lineRule="auto"/>
        <w:jc w:val="both"/>
        <w:rPr>
          <w:rFonts w:asciiTheme="minorHAnsi" w:hAnsiTheme="minorHAnsi" w:cstheme="majorHAnsi"/>
          <w:sz w:val="22"/>
          <w:szCs w:val="22"/>
        </w:rPr>
      </w:pPr>
    </w:p>
    <w:p w14:paraId="4584C68D" w14:textId="35D5B287" w:rsidR="00746FC8" w:rsidRPr="00746FC8" w:rsidRDefault="00241600" w:rsidP="00746FC8">
      <w:pPr>
        <w:pStyle w:val="Telobesedila"/>
        <w:spacing w:after="0" w:line="276" w:lineRule="auto"/>
        <w:jc w:val="both"/>
        <w:rPr>
          <w:rFonts w:asciiTheme="minorHAnsi" w:hAnsiTheme="minorHAnsi" w:cstheme="majorHAnsi"/>
          <w:sz w:val="22"/>
          <w:szCs w:val="22"/>
        </w:rPr>
      </w:pPr>
      <w:r w:rsidRPr="00354AEE">
        <w:rPr>
          <w:rFonts w:asciiTheme="minorHAnsi" w:hAnsiTheme="minorHAnsi" w:cstheme="majorHAnsi"/>
          <w:sz w:val="22"/>
          <w:szCs w:val="22"/>
        </w:rPr>
        <w:t>Podaljšanje pogodbe o izvedbi javnega naročila je dopustno pod pogojem, da ima naročnik zagotovljena zadostna sredstva za izvedbo predmeta naročila za novo obdobje in pod pogojem, da pri izvajanju prevozov v obdobju prvih 12 mesecev niso bile zaznane lažje kršitve pogodbe o izvedbi javnega naročila tj. 2 ali več kršitev v celotnem obdobju) ali hujša kršitev pogodbe o izvedbi javnega naročila (tj. 1 hujša kršitev ali kršitev, ki ima za posledico obračun pogodbene kazni ali odstop od pogodbe).</w:t>
      </w:r>
    </w:p>
    <w:p w14:paraId="11C1E312" w14:textId="77777777" w:rsidR="00746FC8" w:rsidRPr="00746FC8" w:rsidRDefault="00746FC8" w:rsidP="00746FC8">
      <w:pPr>
        <w:pStyle w:val="Telobesedila"/>
        <w:spacing w:after="0" w:line="276" w:lineRule="auto"/>
        <w:jc w:val="both"/>
        <w:rPr>
          <w:rFonts w:asciiTheme="minorHAnsi" w:hAnsiTheme="minorHAnsi" w:cstheme="majorHAnsi"/>
          <w:sz w:val="22"/>
          <w:szCs w:val="22"/>
        </w:rPr>
      </w:pPr>
    </w:p>
    <w:p w14:paraId="2677FB84" w14:textId="5630E6D4" w:rsidR="000E2EBE" w:rsidRDefault="00746FC8" w:rsidP="00746FC8">
      <w:pPr>
        <w:pStyle w:val="Telobesedila"/>
        <w:spacing w:after="0" w:line="276" w:lineRule="auto"/>
        <w:jc w:val="both"/>
        <w:rPr>
          <w:rFonts w:asciiTheme="minorHAnsi" w:hAnsiTheme="minorHAnsi" w:cstheme="majorHAnsi"/>
          <w:sz w:val="22"/>
          <w:szCs w:val="22"/>
        </w:rPr>
      </w:pPr>
      <w:r w:rsidRPr="00746FC8">
        <w:rPr>
          <w:rFonts w:asciiTheme="minorHAnsi" w:hAnsiTheme="minorHAnsi" w:cstheme="majorHAnsi"/>
          <w:sz w:val="22"/>
          <w:szCs w:val="22"/>
        </w:rPr>
        <w:t>Za podaljšanje veljavnosti okvirnega sporazuma pogodbeni stranki skleneta aneks k pogodbi.</w:t>
      </w:r>
    </w:p>
    <w:p w14:paraId="573E9DA8" w14:textId="77777777" w:rsidR="000E2EBE" w:rsidRPr="000D3095" w:rsidRDefault="000E2EBE" w:rsidP="000D3095">
      <w:pPr>
        <w:tabs>
          <w:tab w:val="left" w:pos="567"/>
        </w:tabs>
        <w:spacing w:line="276" w:lineRule="auto"/>
        <w:ind w:right="56" w:hanging="1"/>
        <w:rPr>
          <w:rFonts w:asciiTheme="minorHAnsi" w:hAnsiTheme="minorHAnsi" w:cstheme="majorHAnsi"/>
          <w:sz w:val="22"/>
          <w:szCs w:val="22"/>
        </w:rPr>
      </w:pPr>
    </w:p>
    <w:p w14:paraId="06A33DD4" w14:textId="77777777" w:rsidR="002E3AB9" w:rsidRPr="000D3095" w:rsidRDefault="002E3AB9" w:rsidP="000D3095">
      <w:pPr>
        <w:pStyle w:val="Vsebinaokvira"/>
        <w:widowControl w:val="0"/>
        <w:tabs>
          <w:tab w:val="left" w:pos="567"/>
        </w:tabs>
        <w:spacing w:line="276" w:lineRule="auto"/>
        <w:rPr>
          <w:rFonts w:asciiTheme="minorHAnsi" w:eastAsia="Arial Unicode MS" w:hAnsiTheme="minorHAnsi" w:cstheme="majorHAnsi"/>
          <w:sz w:val="22"/>
          <w:szCs w:val="22"/>
        </w:rPr>
      </w:pPr>
    </w:p>
    <w:p w14:paraId="3F87AFF4" w14:textId="77777777" w:rsidR="002E3AB9" w:rsidRPr="000D3095"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OBVEZNOSTI IZVAJALCA</w:t>
      </w:r>
    </w:p>
    <w:p w14:paraId="5375F77C"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0ECADDBF" w14:textId="15EE345F" w:rsidR="000D3095" w:rsidRPr="00855209" w:rsidRDefault="00855209" w:rsidP="00855209">
      <w:pPr>
        <w:spacing w:line="276" w:lineRule="auto"/>
        <w:jc w:val="center"/>
        <w:rPr>
          <w:rFonts w:asciiTheme="minorHAnsi" w:hAnsiTheme="minorHAnsi" w:cstheme="majorHAnsi"/>
          <w:b/>
          <w:bCs/>
          <w:sz w:val="22"/>
          <w:szCs w:val="22"/>
        </w:rPr>
      </w:pPr>
      <w:r>
        <w:rPr>
          <w:rFonts w:asciiTheme="minorHAnsi" w:hAnsiTheme="minorHAnsi" w:cstheme="majorHAnsi"/>
          <w:b/>
          <w:bCs/>
          <w:sz w:val="22"/>
          <w:szCs w:val="22"/>
        </w:rPr>
        <w:t>(Način izvajanja storitev)</w:t>
      </w:r>
    </w:p>
    <w:p w14:paraId="5589CF71" w14:textId="77777777" w:rsidR="00855209" w:rsidRDefault="00855209" w:rsidP="000D3095">
      <w:pPr>
        <w:spacing w:line="276" w:lineRule="auto"/>
        <w:jc w:val="both"/>
        <w:rPr>
          <w:rFonts w:asciiTheme="minorHAnsi" w:hAnsiTheme="minorHAnsi" w:cstheme="majorHAnsi"/>
          <w:sz w:val="22"/>
          <w:szCs w:val="22"/>
        </w:rPr>
      </w:pPr>
    </w:p>
    <w:p w14:paraId="6FA433B3" w14:textId="6E5BDF13"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je dolžan opravljati prevoze na način in po pogojih, ki jih predpisuje veljavna zakonodaja s tega področja.</w:t>
      </w:r>
    </w:p>
    <w:p w14:paraId="09604A33" w14:textId="77777777" w:rsidR="002E3AB9" w:rsidRPr="000D3095" w:rsidRDefault="002E3AB9" w:rsidP="000D3095">
      <w:pPr>
        <w:spacing w:line="276" w:lineRule="auto"/>
        <w:jc w:val="both"/>
        <w:rPr>
          <w:rFonts w:asciiTheme="minorHAnsi" w:hAnsiTheme="minorHAnsi" w:cstheme="majorHAnsi"/>
          <w:sz w:val="22"/>
          <w:szCs w:val="22"/>
        </w:rPr>
      </w:pPr>
    </w:p>
    <w:p w14:paraId="4E0B36DB" w14:textId="3CBDD9B3"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Izvajalec odgovarja za varnost </w:t>
      </w:r>
      <w:r w:rsidR="00690D15">
        <w:rPr>
          <w:rFonts w:asciiTheme="minorHAnsi" w:hAnsiTheme="minorHAnsi" w:cstheme="majorHAnsi"/>
          <w:sz w:val="22"/>
          <w:szCs w:val="22"/>
        </w:rPr>
        <w:t xml:space="preserve">potnikov – </w:t>
      </w:r>
      <w:r w:rsidR="008F462E">
        <w:rPr>
          <w:rFonts w:asciiTheme="minorHAnsi" w:hAnsiTheme="minorHAnsi" w:cstheme="majorHAnsi"/>
          <w:sz w:val="22"/>
          <w:szCs w:val="22"/>
        </w:rPr>
        <w:t>učencev</w:t>
      </w:r>
      <w:r w:rsidR="00690D15">
        <w:rPr>
          <w:rFonts w:asciiTheme="minorHAnsi" w:hAnsiTheme="minorHAnsi" w:cstheme="majorHAnsi"/>
          <w:sz w:val="22"/>
          <w:szCs w:val="22"/>
        </w:rPr>
        <w:t xml:space="preserve"> in spremljevalcev</w:t>
      </w:r>
      <w:r w:rsidRPr="000D3095">
        <w:rPr>
          <w:rFonts w:asciiTheme="minorHAnsi" w:hAnsiTheme="minorHAnsi" w:cstheme="majorHAnsi"/>
          <w:sz w:val="22"/>
          <w:szCs w:val="22"/>
        </w:rPr>
        <w:t xml:space="preserve"> med prevozom v skladu z določili veljavne zakonodaje s področja predmeta okvirnega sporazuma.</w:t>
      </w:r>
    </w:p>
    <w:p w14:paraId="1F444F78" w14:textId="77777777" w:rsidR="002E3AB9" w:rsidRPr="000D3095" w:rsidRDefault="002E3AB9" w:rsidP="000D3095">
      <w:pPr>
        <w:spacing w:line="276" w:lineRule="auto"/>
        <w:jc w:val="both"/>
        <w:rPr>
          <w:rFonts w:asciiTheme="minorHAnsi" w:hAnsiTheme="minorHAnsi" w:cstheme="majorHAnsi"/>
          <w:sz w:val="22"/>
          <w:szCs w:val="22"/>
        </w:rPr>
      </w:pPr>
    </w:p>
    <w:p w14:paraId="1AA97541" w14:textId="7ED8E45D"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Izvajalec je dolžan zavarovati </w:t>
      </w:r>
      <w:r w:rsidR="00690D15">
        <w:rPr>
          <w:rFonts w:asciiTheme="minorHAnsi" w:hAnsiTheme="minorHAnsi" w:cstheme="majorHAnsi"/>
          <w:sz w:val="22"/>
          <w:szCs w:val="22"/>
        </w:rPr>
        <w:t>potnike</w:t>
      </w:r>
      <w:r w:rsidRPr="000D3095">
        <w:rPr>
          <w:rFonts w:asciiTheme="minorHAnsi" w:hAnsiTheme="minorHAnsi" w:cstheme="majorHAnsi"/>
          <w:sz w:val="22"/>
          <w:szCs w:val="22"/>
        </w:rPr>
        <w:t xml:space="preserve"> proti morebitnim poškodbam, ki bi jih le-ti utrpeli v primeru prometne nesreče. </w:t>
      </w:r>
    </w:p>
    <w:p w14:paraId="7203FD1A" w14:textId="77777777" w:rsidR="00B13A1A" w:rsidRPr="000D3095" w:rsidRDefault="00B13A1A" w:rsidP="000D3095">
      <w:pPr>
        <w:spacing w:line="276" w:lineRule="auto"/>
        <w:jc w:val="both"/>
        <w:rPr>
          <w:rFonts w:asciiTheme="minorHAnsi" w:hAnsiTheme="minorHAnsi" w:cstheme="majorHAnsi"/>
          <w:sz w:val="22"/>
          <w:szCs w:val="22"/>
        </w:rPr>
      </w:pPr>
    </w:p>
    <w:p w14:paraId="1E11BB05"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3941254B" w14:textId="26914D29" w:rsidR="00855209" w:rsidRPr="00855209" w:rsidRDefault="00855209" w:rsidP="00855209">
      <w:pPr>
        <w:spacing w:line="276" w:lineRule="auto"/>
        <w:jc w:val="center"/>
        <w:rPr>
          <w:rFonts w:asciiTheme="minorHAnsi" w:hAnsiTheme="minorHAnsi" w:cstheme="majorHAnsi"/>
          <w:b/>
          <w:bCs/>
          <w:sz w:val="22"/>
          <w:szCs w:val="22"/>
        </w:rPr>
      </w:pPr>
      <w:r>
        <w:rPr>
          <w:rFonts w:asciiTheme="minorHAnsi" w:hAnsiTheme="minorHAnsi" w:cstheme="majorHAnsi"/>
          <w:b/>
          <w:bCs/>
          <w:sz w:val="22"/>
          <w:szCs w:val="22"/>
        </w:rPr>
        <w:t>(Druge obveznosti izvajalca)</w:t>
      </w:r>
    </w:p>
    <w:p w14:paraId="3E0EB9E4" w14:textId="77777777" w:rsidR="00855209" w:rsidRDefault="00855209" w:rsidP="000D3095">
      <w:pPr>
        <w:spacing w:line="276" w:lineRule="auto"/>
        <w:jc w:val="both"/>
        <w:rPr>
          <w:rFonts w:asciiTheme="minorHAnsi" w:hAnsiTheme="minorHAnsi" w:cstheme="majorHAnsi"/>
          <w:sz w:val="22"/>
          <w:szCs w:val="22"/>
        </w:rPr>
      </w:pPr>
    </w:p>
    <w:p w14:paraId="294069F0" w14:textId="2F49D21F"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se obvezuje tudi, da bo:</w:t>
      </w:r>
    </w:p>
    <w:p w14:paraId="272CDBBB" w14:textId="35A22537" w:rsidR="00E3227B" w:rsidRPr="000D3095" w:rsidRDefault="00E3227B" w:rsidP="008F462E">
      <w:pPr>
        <w:pStyle w:val="Odstavekseznama"/>
        <w:numPr>
          <w:ilvl w:val="0"/>
          <w:numId w:val="18"/>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vse storitve izvajal v skladu s tem okvirnim sporazumom, njenimi prilogami in </w:t>
      </w:r>
      <w:r w:rsidR="00690D15">
        <w:rPr>
          <w:rFonts w:asciiTheme="minorHAnsi" w:hAnsiTheme="minorHAnsi" w:cstheme="majorHAnsi"/>
          <w:sz w:val="22"/>
          <w:szCs w:val="22"/>
        </w:rPr>
        <w:t>navodili oz. posameznim naročilom naročnik</w:t>
      </w:r>
      <w:r w:rsidRPr="000D3095">
        <w:rPr>
          <w:rFonts w:asciiTheme="minorHAnsi" w:hAnsiTheme="minorHAnsi" w:cstheme="majorHAnsi"/>
          <w:sz w:val="22"/>
          <w:szCs w:val="22"/>
        </w:rPr>
        <w:t>a,</w:t>
      </w:r>
    </w:p>
    <w:p w14:paraId="7EF6499B" w14:textId="77777777" w:rsidR="00E3227B" w:rsidRPr="000D3095" w:rsidRDefault="00B13A1A" w:rsidP="008F462E">
      <w:pPr>
        <w:pStyle w:val="Odstavekseznama"/>
        <w:numPr>
          <w:ilvl w:val="0"/>
          <w:numId w:val="18"/>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prevzete storitve izvršil</w:t>
      </w:r>
      <w:r w:rsidR="00E3227B" w:rsidRPr="000D3095">
        <w:rPr>
          <w:rFonts w:asciiTheme="minorHAnsi" w:hAnsiTheme="minorHAnsi" w:cstheme="majorHAnsi"/>
          <w:sz w:val="22"/>
          <w:szCs w:val="22"/>
        </w:rPr>
        <w:t xml:space="preserve"> strokovno pravilno, vestno in kvalitetno v skladu s tehničnimi predpisi, standardi in zakoni ter še posebej v skladu z vsemi veljavnimi predpisi, ki urejajo področje cestnega prometa, prevoza potnikov v cestnem prometu in prevoza otrok in skupin otrok v cestnem prometu;</w:t>
      </w:r>
    </w:p>
    <w:p w14:paraId="4972B3BF" w14:textId="4BD5C315" w:rsidR="00E3227B" w:rsidRPr="000D3095" w:rsidRDefault="00E3227B" w:rsidP="008F462E">
      <w:pPr>
        <w:pStyle w:val="Odstavekseznama"/>
        <w:numPr>
          <w:ilvl w:val="0"/>
          <w:numId w:val="18"/>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zagotovil voznike avtobusov, ki izpolnjujejo vse predpisane zdravstvene, delovne in druge pogoje v skladu z veljavnimi predpisi, ki urejajo področje prevoza potnikov v cestnem prometu in prevoza skupin otrok v cestnem prometu</w:t>
      </w:r>
      <w:r w:rsidR="00690D15">
        <w:rPr>
          <w:rFonts w:asciiTheme="minorHAnsi" w:hAnsiTheme="minorHAnsi" w:cstheme="majorHAnsi"/>
          <w:sz w:val="22"/>
          <w:szCs w:val="22"/>
        </w:rPr>
        <w:t xml:space="preserve"> ter imajo najmanj 1 leto delovnih izkušenj ter veljavno vozniško dovoljenje</w:t>
      </w:r>
      <w:r w:rsidRPr="000D3095">
        <w:rPr>
          <w:rFonts w:asciiTheme="minorHAnsi" w:hAnsiTheme="minorHAnsi" w:cstheme="majorHAnsi"/>
          <w:sz w:val="22"/>
          <w:szCs w:val="22"/>
        </w:rPr>
        <w:t>;</w:t>
      </w:r>
    </w:p>
    <w:p w14:paraId="50668AB7" w14:textId="23B7A4AA" w:rsidR="00E3227B" w:rsidRPr="000D3095" w:rsidRDefault="00E3227B" w:rsidP="008F462E">
      <w:pPr>
        <w:pStyle w:val="Odstavekseznama"/>
        <w:numPr>
          <w:ilvl w:val="0"/>
          <w:numId w:val="18"/>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opravljal prevoze z vozili, ki po standardu ustrezajo prevozom potnikov ter predpisom, ki določajo pogoje in opremo za vozila, s katerimi se prevažajo skupine otrok</w:t>
      </w:r>
      <w:r w:rsidR="00690D15">
        <w:rPr>
          <w:rFonts w:asciiTheme="minorHAnsi" w:hAnsiTheme="minorHAnsi" w:cstheme="majorHAnsi"/>
          <w:sz w:val="22"/>
          <w:szCs w:val="22"/>
        </w:rPr>
        <w:t xml:space="preserve"> oz. mladostnikov</w:t>
      </w:r>
      <w:r w:rsidRPr="000D3095">
        <w:rPr>
          <w:rFonts w:asciiTheme="minorHAnsi" w:hAnsiTheme="minorHAnsi" w:cstheme="majorHAnsi"/>
          <w:sz w:val="22"/>
          <w:szCs w:val="22"/>
        </w:rPr>
        <w:t>;</w:t>
      </w:r>
    </w:p>
    <w:p w14:paraId="08E470A4" w14:textId="77777777" w:rsidR="00E3227B" w:rsidRPr="000D3095" w:rsidRDefault="00E3227B" w:rsidP="008F462E">
      <w:pPr>
        <w:pStyle w:val="Odstavekseznama"/>
        <w:numPr>
          <w:ilvl w:val="0"/>
          <w:numId w:val="18"/>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v primeru okvare vozila priskrbel nadomestno vozilo v najkrajšem možnem času glede na lokacijo vozila, kjer je prišlo do okvare in skladno z dogovorom naročnika;</w:t>
      </w:r>
    </w:p>
    <w:p w14:paraId="3EC1F51B" w14:textId="5734D1CB" w:rsidR="00E3227B" w:rsidRPr="000D3095" w:rsidRDefault="00E3227B" w:rsidP="008F462E">
      <w:pPr>
        <w:pStyle w:val="Odstavekseznama"/>
        <w:numPr>
          <w:ilvl w:val="0"/>
          <w:numId w:val="18"/>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opravil varen prevoz,</w:t>
      </w:r>
    </w:p>
    <w:p w14:paraId="35D01BB6" w14:textId="2A7F213B" w:rsidR="00E3227B" w:rsidRPr="000D3095" w:rsidRDefault="00E3227B" w:rsidP="008F462E">
      <w:pPr>
        <w:pStyle w:val="Odstavekseznama"/>
        <w:numPr>
          <w:ilvl w:val="0"/>
          <w:numId w:val="18"/>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odgovarjal za škodo v primeru potnikove smrti, okvare zdravja in poškodbe (osebne škode) ali uničenja, poškodbe ali izginitev stvari (škoda na tujih stvareh), kakor tudi za zamudo ali prekinitev prevoza (druge škode) in</w:t>
      </w:r>
    </w:p>
    <w:p w14:paraId="0BC3D99B" w14:textId="77777777" w:rsidR="00E3227B" w:rsidRPr="000D3095" w:rsidRDefault="00E3227B" w:rsidP="008F462E">
      <w:pPr>
        <w:pStyle w:val="Odstavekseznama"/>
        <w:numPr>
          <w:ilvl w:val="0"/>
          <w:numId w:val="18"/>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naročniku na njegovo zahtevo predložil dokumente o brezhibnosti vozil, s katerimi prevoznik izvaja prevoze,</w:t>
      </w:r>
    </w:p>
    <w:p w14:paraId="737FC388" w14:textId="77777777" w:rsidR="00E3227B" w:rsidRPr="000D3095" w:rsidRDefault="00B13A1A" w:rsidP="008F462E">
      <w:pPr>
        <w:pStyle w:val="Odstavekseznama"/>
        <w:numPr>
          <w:ilvl w:val="0"/>
          <w:numId w:val="18"/>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sodeloval</w:t>
      </w:r>
      <w:r w:rsidR="00E3227B" w:rsidRPr="000D3095">
        <w:rPr>
          <w:rFonts w:asciiTheme="minorHAnsi" w:hAnsiTheme="minorHAnsi" w:cstheme="majorHAnsi"/>
          <w:sz w:val="22"/>
          <w:szCs w:val="22"/>
        </w:rPr>
        <w:t xml:space="preserve"> z naročnikom </w:t>
      </w:r>
      <w:r w:rsidRPr="000D3095">
        <w:rPr>
          <w:rFonts w:asciiTheme="minorHAnsi" w:hAnsiTheme="minorHAnsi" w:cstheme="majorHAnsi"/>
          <w:sz w:val="22"/>
          <w:szCs w:val="22"/>
        </w:rPr>
        <w:t>in upošteval</w:t>
      </w:r>
      <w:r w:rsidR="00E3227B" w:rsidRPr="000D3095">
        <w:rPr>
          <w:rFonts w:asciiTheme="minorHAnsi" w:hAnsiTheme="minorHAnsi" w:cstheme="majorHAnsi"/>
          <w:sz w:val="22"/>
          <w:szCs w:val="22"/>
        </w:rPr>
        <w:t xml:space="preserve"> tehnične pogoje, </w:t>
      </w:r>
    </w:p>
    <w:p w14:paraId="67AA0498" w14:textId="61D8A2F7" w:rsidR="00E3227B" w:rsidRPr="000D3095" w:rsidRDefault="00E3227B" w:rsidP="008F462E">
      <w:pPr>
        <w:pStyle w:val="Odstavekseznama"/>
        <w:numPr>
          <w:ilvl w:val="0"/>
          <w:numId w:val="18"/>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naročniku na njegovo zahtevo posredoval podatke o voznikih, ki </w:t>
      </w:r>
      <w:r w:rsidR="00690D15">
        <w:rPr>
          <w:rFonts w:asciiTheme="minorHAnsi" w:hAnsiTheme="minorHAnsi" w:cstheme="majorHAnsi"/>
          <w:sz w:val="22"/>
          <w:szCs w:val="22"/>
        </w:rPr>
        <w:t>opravljajo storitve po tem sporazumu</w:t>
      </w:r>
      <w:r w:rsidRPr="000D3095">
        <w:rPr>
          <w:rFonts w:asciiTheme="minorHAnsi" w:hAnsiTheme="minorHAnsi" w:cstheme="majorHAnsi"/>
          <w:sz w:val="22"/>
          <w:szCs w:val="22"/>
        </w:rPr>
        <w:t>,</w:t>
      </w:r>
    </w:p>
    <w:p w14:paraId="007F338F" w14:textId="77777777" w:rsidR="00E3227B" w:rsidRPr="000D3095" w:rsidRDefault="00E3227B" w:rsidP="008F462E">
      <w:pPr>
        <w:pStyle w:val="Odstavekseznama"/>
        <w:numPr>
          <w:ilvl w:val="0"/>
          <w:numId w:val="18"/>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izvršiti storitve gospodarno in pravočasno v korist naročnika, </w:t>
      </w:r>
    </w:p>
    <w:p w14:paraId="2AE99D7D" w14:textId="533E2C06" w:rsidR="00E3227B" w:rsidRPr="000D3095" w:rsidRDefault="00B13A1A" w:rsidP="008F462E">
      <w:pPr>
        <w:pStyle w:val="Odstavekseznama"/>
        <w:numPr>
          <w:ilvl w:val="0"/>
          <w:numId w:val="18"/>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storil</w:t>
      </w:r>
      <w:r w:rsidR="00E3227B" w:rsidRPr="000D3095">
        <w:rPr>
          <w:rFonts w:asciiTheme="minorHAnsi" w:hAnsiTheme="minorHAnsi" w:cstheme="majorHAnsi"/>
          <w:sz w:val="22"/>
          <w:szCs w:val="22"/>
        </w:rPr>
        <w:t xml:space="preserve"> vse, kar spada v obseg prevzetih obveznosti, da bi bili po tem okvirnem sporazumu </w:t>
      </w:r>
      <w:r w:rsidR="00690D15">
        <w:rPr>
          <w:rFonts w:asciiTheme="minorHAnsi" w:hAnsiTheme="minorHAnsi" w:cstheme="majorHAnsi"/>
          <w:sz w:val="22"/>
          <w:szCs w:val="22"/>
        </w:rPr>
        <w:t>dogovorjeni</w:t>
      </w:r>
      <w:r w:rsidR="00E3227B" w:rsidRPr="000D3095">
        <w:rPr>
          <w:rFonts w:asciiTheme="minorHAnsi" w:hAnsiTheme="minorHAnsi" w:cstheme="majorHAnsi"/>
          <w:sz w:val="22"/>
          <w:szCs w:val="22"/>
        </w:rPr>
        <w:t xml:space="preserve"> roki izpolnjeni, </w:t>
      </w:r>
    </w:p>
    <w:p w14:paraId="6ECCEAEB" w14:textId="25AE5944" w:rsidR="00E3227B" w:rsidRPr="000D3095" w:rsidRDefault="00B13A1A" w:rsidP="008F462E">
      <w:pPr>
        <w:pStyle w:val="Odstavekseznama"/>
        <w:numPr>
          <w:ilvl w:val="0"/>
          <w:numId w:val="18"/>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sproti obvešč</w:t>
      </w:r>
      <w:r w:rsidR="00473399" w:rsidRPr="000D3095">
        <w:rPr>
          <w:rFonts w:asciiTheme="minorHAnsi" w:hAnsiTheme="minorHAnsi" w:cstheme="majorHAnsi"/>
          <w:sz w:val="22"/>
          <w:szCs w:val="22"/>
        </w:rPr>
        <w:t>a</w:t>
      </w:r>
      <w:r w:rsidRPr="000D3095">
        <w:rPr>
          <w:rFonts w:asciiTheme="minorHAnsi" w:hAnsiTheme="minorHAnsi" w:cstheme="majorHAnsi"/>
          <w:sz w:val="22"/>
          <w:szCs w:val="22"/>
        </w:rPr>
        <w:t>l</w:t>
      </w:r>
      <w:r w:rsidR="00E3227B" w:rsidRPr="000D3095">
        <w:rPr>
          <w:rFonts w:asciiTheme="minorHAnsi" w:hAnsiTheme="minorHAnsi" w:cstheme="majorHAnsi"/>
          <w:sz w:val="22"/>
          <w:szCs w:val="22"/>
        </w:rPr>
        <w:t xml:space="preserve"> naročnika o tekoči problematiki in nastalih situacijah, ki bi lahko vplivale na izvršitev prevzetih obveznosti, </w:t>
      </w:r>
    </w:p>
    <w:p w14:paraId="7F79C51C" w14:textId="14DAF957" w:rsidR="00E3227B" w:rsidRPr="000D3095" w:rsidRDefault="00B13A1A" w:rsidP="008F462E">
      <w:pPr>
        <w:pStyle w:val="Odstavekseznama"/>
        <w:numPr>
          <w:ilvl w:val="0"/>
          <w:numId w:val="18"/>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varoval </w:t>
      </w:r>
      <w:r w:rsidR="00E3227B" w:rsidRPr="000D3095">
        <w:rPr>
          <w:rFonts w:asciiTheme="minorHAnsi" w:hAnsiTheme="minorHAnsi" w:cstheme="majorHAnsi"/>
          <w:sz w:val="22"/>
          <w:szCs w:val="22"/>
        </w:rPr>
        <w:t xml:space="preserve">vse osebne podatke </w:t>
      </w:r>
      <w:r w:rsidR="00690D15">
        <w:rPr>
          <w:rFonts w:asciiTheme="minorHAnsi" w:hAnsiTheme="minorHAnsi" w:cstheme="majorHAnsi"/>
          <w:sz w:val="22"/>
          <w:szCs w:val="22"/>
        </w:rPr>
        <w:t>potnikov</w:t>
      </w:r>
      <w:r w:rsidR="00E3227B" w:rsidRPr="000D3095">
        <w:rPr>
          <w:rFonts w:asciiTheme="minorHAnsi" w:hAnsiTheme="minorHAnsi" w:cstheme="majorHAnsi"/>
          <w:sz w:val="22"/>
          <w:szCs w:val="22"/>
        </w:rPr>
        <w:t xml:space="preserve">, ki bodo koristili prevoze pri izvajalcu, ter osebne podatke tretjih oseb, do katerih bo izvajalec prišel zaradi ali v zvezi z izvajanjem tega okvirnega sporazuma, skladno z veljavno zakonodajo. </w:t>
      </w:r>
    </w:p>
    <w:p w14:paraId="7D8BD162" w14:textId="77777777" w:rsidR="00E3227B" w:rsidRPr="000D3095" w:rsidRDefault="00E3227B" w:rsidP="000D3095">
      <w:pPr>
        <w:spacing w:line="276" w:lineRule="auto"/>
        <w:jc w:val="both"/>
        <w:rPr>
          <w:rFonts w:asciiTheme="minorHAnsi" w:hAnsiTheme="minorHAnsi" w:cstheme="majorHAnsi"/>
          <w:sz w:val="22"/>
          <w:szCs w:val="22"/>
        </w:rPr>
      </w:pPr>
    </w:p>
    <w:p w14:paraId="77EC9382"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se obvezuje tudi, da bo vsakega voznika, ki bo opravljal storitve po tem okvirnem sporazumu, seznanil z naslednjimi zahtevami:</w:t>
      </w:r>
    </w:p>
    <w:p w14:paraId="49E3EC9E" w14:textId="0F45D258" w:rsidR="00E3227B" w:rsidRPr="000D3095" w:rsidRDefault="00E3227B" w:rsidP="008F462E">
      <w:pPr>
        <w:pStyle w:val="Odstavekseznama"/>
        <w:numPr>
          <w:ilvl w:val="0"/>
          <w:numId w:val="18"/>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da morajo upoštevati navodila naročnika</w:t>
      </w:r>
      <w:r w:rsidR="00690D15">
        <w:rPr>
          <w:rFonts w:asciiTheme="minorHAnsi" w:hAnsiTheme="minorHAnsi" w:cstheme="majorHAnsi"/>
          <w:sz w:val="22"/>
          <w:szCs w:val="22"/>
        </w:rPr>
        <w:t xml:space="preserve"> in spremljevalca</w:t>
      </w:r>
      <w:r w:rsidR="008F462E">
        <w:rPr>
          <w:rFonts w:asciiTheme="minorHAnsi" w:hAnsiTheme="minorHAnsi" w:cstheme="majorHAnsi"/>
          <w:sz w:val="22"/>
          <w:szCs w:val="22"/>
        </w:rPr>
        <w:t>/-</w:t>
      </w:r>
      <w:proofErr w:type="spellStart"/>
      <w:r w:rsidR="008F462E">
        <w:rPr>
          <w:rFonts w:asciiTheme="minorHAnsi" w:hAnsiTheme="minorHAnsi" w:cstheme="majorHAnsi"/>
          <w:sz w:val="22"/>
          <w:szCs w:val="22"/>
        </w:rPr>
        <w:t>ev</w:t>
      </w:r>
      <w:proofErr w:type="spellEnd"/>
      <w:r w:rsidR="00690D15">
        <w:rPr>
          <w:rFonts w:asciiTheme="minorHAnsi" w:hAnsiTheme="minorHAnsi" w:cstheme="majorHAnsi"/>
          <w:sz w:val="22"/>
          <w:szCs w:val="22"/>
        </w:rPr>
        <w:t xml:space="preserve"> </w:t>
      </w:r>
      <w:r w:rsidR="008F462E">
        <w:rPr>
          <w:rFonts w:asciiTheme="minorHAnsi" w:hAnsiTheme="minorHAnsi" w:cstheme="majorHAnsi"/>
          <w:sz w:val="22"/>
          <w:szCs w:val="22"/>
        </w:rPr>
        <w:t>otrok</w:t>
      </w:r>
      <w:r w:rsidRPr="000D3095">
        <w:rPr>
          <w:rFonts w:asciiTheme="minorHAnsi" w:hAnsiTheme="minorHAnsi" w:cstheme="majorHAnsi"/>
          <w:sz w:val="22"/>
          <w:szCs w:val="22"/>
        </w:rPr>
        <w:t xml:space="preserve">, podana v zvezi z izvajanjem predmeta tega okvirnega sporazuma, </w:t>
      </w:r>
    </w:p>
    <w:p w14:paraId="47F9561F" w14:textId="41D29378" w:rsidR="00E3227B" w:rsidRDefault="00E3227B" w:rsidP="008F462E">
      <w:pPr>
        <w:pStyle w:val="Odstavekseznama"/>
        <w:numPr>
          <w:ilvl w:val="0"/>
          <w:numId w:val="18"/>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da morajo vozniki upoštevati, da so potniki v cestnem prevozu </w:t>
      </w:r>
      <w:r w:rsidR="00690D15">
        <w:rPr>
          <w:rFonts w:asciiTheme="minorHAnsi" w:hAnsiTheme="minorHAnsi" w:cstheme="majorHAnsi"/>
          <w:sz w:val="22"/>
          <w:szCs w:val="22"/>
        </w:rPr>
        <w:t xml:space="preserve">lahko tudi </w:t>
      </w:r>
      <w:r w:rsidRPr="000D3095">
        <w:rPr>
          <w:rFonts w:asciiTheme="minorHAnsi" w:hAnsiTheme="minorHAnsi" w:cstheme="majorHAnsi"/>
          <w:sz w:val="22"/>
          <w:szCs w:val="22"/>
        </w:rPr>
        <w:t xml:space="preserve">otroci, ki jim je potrebno pomagati in svetovati, </w:t>
      </w:r>
    </w:p>
    <w:p w14:paraId="0BBCE6CF" w14:textId="77777777" w:rsidR="0011582D" w:rsidRDefault="00C3775D" w:rsidP="008F462E">
      <w:pPr>
        <w:pStyle w:val="Odstavekseznama"/>
        <w:numPr>
          <w:ilvl w:val="0"/>
          <w:numId w:val="18"/>
        </w:numPr>
        <w:spacing w:line="276" w:lineRule="auto"/>
        <w:jc w:val="both"/>
        <w:rPr>
          <w:rFonts w:asciiTheme="minorHAnsi" w:hAnsiTheme="minorHAnsi" w:cstheme="majorHAnsi"/>
          <w:sz w:val="22"/>
          <w:szCs w:val="22"/>
        </w:rPr>
      </w:pPr>
      <w:r w:rsidRPr="00C3775D">
        <w:rPr>
          <w:rFonts w:asciiTheme="minorHAnsi" w:hAnsiTheme="minorHAnsi" w:cstheme="majorHAnsi"/>
          <w:sz w:val="22"/>
          <w:szCs w:val="22"/>
        </w:rPr>
        <w:lastRenderedPageBreak/>
        <w:t>na naročene prevoze razporejati urejena in čista vozila z urejenimi vozniki (enobarvna srajca, dolge hlače, urejena frizura, brki, oziroma brada, itd.)</w:t>
      </w:r>
    </w:p>
    <w:p w14:paraId="31FE3A2C" w14:textId="2D4368E7" w:rsidR="00C3775D" w:rsidRDefault="0011582D" w:rsidP="008F462E">
      <w:pPr>
        <w:pStyle w:val="Odstavekseznama"/>
        <w:numPr>
          <w:ilvl w:val="0"/>
          <w:numId w:val="18"/>
        </w:numPr>
        <w:spacing w:line="276" w:lineRule="auto"/>
        <w:jc w:val="both"/>
        <w:rPr>
          <w:rFonts w:asciiTheme="minorHAnsi" w:hAnsiTheme="minorHAnsi" w:cstheme="majorHAnsi"/>
          <w:sz w:val="22"/>
          <w:szCs w:val="22"/>
        </w:rPr>
      </w:pPr>
      <w:r>
        <w:rPr>
          <w:rFonts w:asciiTheme="minorHAnsi" w:hAnsiTheme="minorHAnsi" w:cstheme="majorHAnsi"/>
          <w:sz w:val="22"/>
          <w:szCs w:val="22"/>
        </w:rPr>
        <w:t>da</w:t>
      </w:r>
      <w:r w:rsidR="00C3775D">
        <w:rPr>
          <w:rFonts w:asciiTheme="minorHAnsi" w:hAnsiTheme="minorHAnsi" w:cstheme="majorHAnsi"/>
          <w:sz w:val="22"/>
          <w:szCs w:val="22"/>
        </w:rPr>
        <w:t xml:space="preserve"> </w:t>
      </w:r>
      <w:r w:rsidR="00C3775D" w:rsidRPr="00C3775D">
        <w:rPr>
          <w:rFonts w:asciiTheme="minorHAnsi" w:hAnsiTheme="minorHAnsi" w:cstheme="majorHAnsi"/>
          <w:sz w:val="22"/>
          <w:szCs w:val="22"/>
        </w:rPr>
        <w:t>voznika opremi z mobilnim telefonom, na katerega je voznik dosegljiv v času izvajanja naročenega prevoza</w:t>
      </w:r>
      <w:r w:rsidR="00C3775D">
        <w:rPr>
          <w:rFonts w:asciiTheme="minorHAnsi" w:hAnsiTheme="minorHAnsi" w:cstheme="majorHAnsi"/>
          <w:sz w:val="22"/>
          <w:szCs w:val="22"/>
        </w:rPr>
        <w:t>,</w:t>
      </w:r>
    </w:p>
    <w:p w14:paraId="6C5F4BCD" w14:textId="17AF9E2D" w:rsidR="0011582D" w:rsidRDefault="0011582D" w:rsidP="008F462E">
      <w:pPr>
        <w:pStyle w:val="Odstavekseznama"/>
        <w:numPr>
          <w:ilvl w:val="0"/>
          <w:numId w:val="18"/>
        </w:numPr>
        <w:spacing w:line="276" w:lineRule="auto"/>
        <w:jc w:val="both"/>
        <w:rPr>
          <w:rFonts w:asciiTheme="minorHAnsi" w:hAnsiTheme="minorHAnsi" w:cstheme="majorHAnsi"/>
          <w:sz w:val="22"/>
          <w:szCs w:val="22"/>
        </w:rPr>
      </w:pPr>
      <w:r>
        <w:rPr>
          <w:rFonts w:asciiTheme="minorHAnsi" w:hAnsiTheme="minorHAnsi" w:cstheme="majorHAnsi"/>
          <w:sz w:val="22"/>
          <w:szCs w:val="22"/>
        </w:rPr>
        <w:t>da so mikrofoni v vozilih nameščeni in delujoči,</w:t>
      </w:r>
    </w:p>
    <w:p w14:paraId="05713ECC" w14:textId="6C6DE9F3" w:rsidR="0011582D" w:rsidRPr="002C4A2A" w:rsidRDefault="0011582D" w:rsidP="008F462E">
      <w:pPr>
        <w:pStyle w:val="Odstavekseznama"/>
        <w:numPr>
          <w:ilvl w:val="0"/>
          <w:numId w:val="18"/>
        </w:numPr>
        <w:spacing w:line="276" w:lineRule="auto"/>
        <w:jc w:val="both"/>
        <w:rPr>
          <w:rFonts w:asciiTheme="minorHAnsi" w:hAnsiTheme="minorHAnsi" w:cstheme="majorHAnsi"/>
          <w:sz w:val="22"/>
          <w:szCs w:val="22"/>
        </w:rPr>
      </w:pPr>
      <w:r>
        <w:rPr>
          <w:rFonts w:asciiTheme="minorHAnsi" w:hAnsiTheme="minorHAnsi" w:cstheme="majorHAnsi"/>
          <w:sz w:val="22"/>
          <w:szCs w:val="22"/>
        </w:rPr>
        <w:t xml:space="preserve">da morajo biti </w:t>
      </w:r>
      <w:r w:rsidRPr="0011582D">
        <w:rPr>
          <w:rFonts w:asciiTheme="minorHAnsi" w:hAnsiTheme="minorHAnsi" w:cstheme="majorHAnsi"/>
          <w:sz w:val="22"/>
          <w:szCs w:val="22"/>
        </w:rPr>
        <w:t>na</w:t>
      </w:r>
      <w:r>
        <w:rPr>
          <w:rFonts w:asciiTheme="minorHAnsi" w:hAnsiTheme="minorHAnsi" w:cstheme="majorHAnsi"/>
          <w:sz w:val="22"/>
          <w:szCs w:val="22"/>
        </w:rPr>
        <w:t xml:space="preserve"> lokaciji</w:t>
      </w:r>
      <w:r w:rsidRPr="0011582D">
        <w:rPr>
          <w:rFonts w:asciiTheme="minorHAnsi" w:hAnsiTheme="minorHAnsi" w:cstheme="majorHAnsi"/>
          <w:sz w:val="22"/>
          <w:szCs w:val="22"/>
        </w:rPr>
        <w:t xml:space="preserve"> odhod</w:t>
      </w:r>
      <w:r>
        <w:rPr>
          <w:rFonts w:asciiTheme="minorHAnsi" w:hAnsiTheme="minorHAnsi" w:cstheme="majorHAnsi"/>
          <w:sz w:val="22"/>
          <w:szCs w:val="22"/>
        </w:rPr>
        <w:t xml:space="preserve">a </w:t>
      </w:r>
      <w:r w:rsidRPr="002C4A2A">
        <w:rPr>
          <w:rFonts w:asciiTheme="minorHAnsi" w:hAnsiTheme="minorHAnsi" w:cstheme="majorHAnsi"/>
          <w:sz w:val="22"/>
          <w:szCs w:val="22"/>
        </w:rPr>
        <w:t>najmanj 15 minut pred odhodom,</w:t>
      </w:r>
    </w:p>
    <w:p w14:paraId="6DE96CFB" w14:textId="4C2CE233" w:rsidR="0011582D" w:rsidRDefault="0011582D" w:rsidP="008F462E">
      <w:pPr>
        <w:pStyle w:val="Odstavekseznama"/>
        <w:numPr>
          <w:ilvl w:val="0"/>
          <w:numId w:val="18"/>
        </w:numPr>
        <w:spacing w:line="276" w:lineRule="auto"/>
        <w:jc w:val="both"/>
        <w:rPr>
          <w:rFonts w:asciiTheme="minorHAnsi" w:hAnsiTheme="minorHAnsi" w:cstheme="majorHAnsi"/>
          <w:sz w:val="22"/>
          <w:szCs w:val="22"/>
        </w:rPr>
      </w:pPr>
      <w:r w:rsidRPr="002C4A2A">
        <w:rPr>
          <w:rFonts w:asciiTheme="minorHAnsi" w:hAnsiTheme="minorHAnsi" w:cstheme="majorHAnsi"/>
          <w:sz w:val="22"/>
          <w:szCs w:val="22"/>
        </w:rPr>
        <w:t>da morajo biti vozila klimatizirana v času</w:t>
      </w:r>
      <w:r w:rsidRPr="0011582D">
        <w:rPr>
          <w:rFonts w:asciiTheme="minorHAnsi" w:hAnsiTheme="minorHAnsi" w:cstheme="majorHAnsi"/>
          <w:sz w:val="22"/>
          <w:szCs w:val="22"/>
        </w:rPr>
        <w:t xml:space="preserve"> ko pričakovana dnevna temperatura preseže 20 stopinj Celzija</w:t>
      </w:r>
      <w:r>
        <w:rPr>
          <w:rFonts w:asciiTheme="minorHAnsi" w:hAnsiTheme="minorHAnsi" w:cstheme="majorHAnsi"/>
          <w:sz w:val="22"/>
          <w:szCs w:val="22"/>
        </w:rPr>
        <w:t>,</w:t>
      </w:r>
    </w:p>
    <w:p w14:paraId="4369AC3E" w14:textId="00F42A0F" w:rsidR="00B13A1A" w:rsidRPr="000D3095" w:rsidRDefault="00E3227B" w:rsidP="008F462E">
      <w:pPr>
        <w:pStyle w:val="Odstavekseznama"/>
        <w:numPr>
          <w:ilvl w:val="0"/>
          <w:numId w:val="18"/>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da morajo biti tolerantni in strpni do </w:t>
      </w:r>
      <w:r w:rsidR="00690D15">
        <w:rPr>
          <w:rFonts w:asciiTheme="minorHAnsi" w:hAnsiTheme="minorHAnsi" w:cstheme="majorHAnsi"/>
          <w:sz w:val="22"/>
          <w:szCs w:val="22"/>
        </w:rPr>
        <w:t>potnikov</w:t>
      </w:r>
      <w:r w:rsidRPr="000D3095">
        <w:rPr>
          <w:rFonts w:asciiTheme="minorHAnsi" w:hAnsiTheme="minorHAnsi" w:cstheme="majorHAnsi"/>
          <w:sz w:val="22"/>
          <w:szCs w:val="22"/>
        </w:rPr>
        <w:t>.</w:t>
      </w:r>
    </w:p>
    <w:p w14:paraId="48019D37" w14:textId="77777777" w:rsidR="002E3AB9" w:rsidRPr="000D3095" w:rsidRDefault="002E3AB9" w:rsidP="000D3095">
      <w:pPr>
        <w:autoSpaceDE w:val="0"/>
        <w:autoSpaceDN w:val="0"/>
        <w:adjustRightInd w:val="0"/>
        <w:spacing w:line="276" w:lineRule="auto"/>
        <w:rPr>
          <w:rFonts w:asciiTheme="minorHAnsi" w:eastAsia="Arial Unicode MS" w:hAnsiTheme="minorHAnsi" w:cstheme="majorHAnsi"/>
          <w:sz w:val="22"/>
          <w:szCs w:val="22"/>
        </w:rPr>
      </w:pPr>
    </w:p>
    <w:p w14:paraId="00F926E5"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6062E3BE" w14:textId="5D0FDF98" w:rsidR="000D3095" w:rsidRPr="00855209" w:rsidRDefault="00855209" w:rsidP="00855209">
      <w:pPr>
        <w:spacing w:line="276" w:lineRule="auto"/>
        <w:jc w:val="center"/>
        <w:rPr>
          <w:rFonts w:asciiTheme="minorHAnsi" w:hAnsiTheme="minorHAnsi" w:cstheme="majorHAnsi"/>
          <w:b/>
          <w:bCs/>
          <w:sz w:val="22"/>
          <w:szCs w:val="22"/>
        </w:rPr>
      </w:pPr>
      <w:r>
        <w:rPr>
          <w:rFonts w:asciiTheme="minorHAnsi" w:hAnsiTheme="minorHAnsi" w:cstheme="majorHAnsi"/>
          <w:b/>
          <w:bCs/>
          <w:sz w:val="22"/>
          <w:szCs w:val="22"/>
        </w:rPr>
        <w:t>(Prevzem in zavarovanje odgovornosti)</w:t>
      </w:r>
    </w:p>
    <w:p w14:paraId="2D79DEFA" w14:textId="77777777" w:rsidR="00855209" w:rsidRDefault="00855209" w:rsidP="000D3095">
      <w:pPr>
        <w:spacing w:line="276" w:lineRule="auto"/>
        <w:jc w:val="both"/>
        <w:rPr>
          <w:rFonts w:asciiTheme="minorHAnsi" w:hAnsiTheme="minorHAnsi" w:cstheme="majorHAnsi"/>
          <w:sz w:val="22"/>
          <w:szCs w:val="22"/>
        </w:rPr>
      </w:pPr>
    </w:p>
    <w:p w14:paraId="7155BF7C" w14:textId="41532331"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izrecno soglaša, da naročnik ne nosi nobene odgovornosti za kakršnokoli škodo, ki bi izhajala iz ravnanja izvajalca in da bo imel sklenjeno ustrezno zavarovanje odgovornosti.</w:t>
      </w:r>
    </w:p>
    <w:p w14:paraId="019FDCE8" w14:textId="77777777" w:rsidR="00081142" w:rsidRPr="000D3095" w:rsidRDefault="00081142" w:rsidP="000D3095">
      <w:pPr>
        <w:spacing w:line="276" w:lineRule="auto"/>
        <w:jc w:val="both"/>
        <w:rPr>
          <w:rFonts w:asciiTheme="minorHAnsi" w:hAnsiTheme="minorHAnsi" w:cstheme="majorHAnsi"/>
          <w:sz w:val="22"/>
          <w:szCs w:val="22"/>
        </w:rPr>
      </w:pPr>
    </w:p>
    <w:p w14:paraId="6CEA5BAA" w14:textId="3CC108D9" w:rsidR="00081142" w:rsidRPr="000D3095" w:rsidRDefault="00081142"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Izvajalec je odgovoren za vso škodo, ki bi bila zaradi izvajanja dogovorjenih obveznosti povzročena naročniku, </w:t>
      </w:r>
      <w:r w:rsidR="00690D15">
        <w:rPr>
          <w:rFonts w:asciiTheme="minorHAnsi" w:hAnsiTheme="minorHAnsi" w:cstheme="majorHAnsi"/>
          <w:sz w:val="22"/>
          <w:szCs w:val="22"/>
        </w:rPr>
        <w:t>mladoletnemu potniku</w:t>
      </w:r>
      <w:r w:rsidRPr="000D3095">
        <w:rPr>
          <w:rFonts w:asciiTheme="minorHAnsi" w:hAnsiTheme="minorHAnsi" w:cstheme="majorHAnsi"/>
          <w:sz w:val="22"/>
          <w:szCs w:val="22"/>
        </w:rPr>
        <w:t xml:space="preserve"> ali njihovim staršem ali</w:t>
      </w:r>
      <w:r w:rsidR="00690D15">
        <w:rPr>
          <w:rFonts w:asciiTheme="minorHAnsi" w:hAnsiTheme="minorHAnsi" w:cstheme="majorHAnsi"/>
          <w:sz w:val="22"/>
          <w:szCs w:val="22"/>
        </w:rPr>
        <w:t xml:space="preserve"> drugim potnikom ali </w:t>
      </w:r>
      <w:r w:rsidRPr="000D3095">
        <w:rPr>
          <w:rFonts w:asciiTheme="minorHAnsi" w:hAnsiTheme="minorHAnsi" w:cstheme="majorHAnsi"/>
          <w:sz w:val="22"/>
          <w:szCs w:val="22"/>
        </w:rPr>
        <w:t>tretjim osebam, ki koristijo prevoze pri izvajalcu ali njihovemu premoženju. V primeru nastanka škode, je izvajalec o tem dolžan nemudoma obvestiti naročnika.</w:t>
      </w:r>
    </w:p>
    <w:p w14:paraId="178C798B" w14:textId="77777777" w:rsidR="00B13A1A" w:rsidRDefault="00B13A1A" w:rsidP="000D3095">
      <w:pPr>
        <w:pStyle w:val="Telobesedila"/>
        <w:spacing w:after="0" w:line="276" w:lineRule="auto"/>
        <w:rPr>
          <w:rFonts w:asciiTheme="minorHAnsi" w:hAnsiTheme="minorHAnsi" w:cstheme="majorHAnsi"/>
          <w:b/>
          <w:sz w:val="22"/>
          <w:szCs w:val="22"/>
        </w:rPr>
      </w:pPr>
    </w:p>
    <w:p w14:paraId="6A45E110"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031F94A7"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OBVEZNOSTI NAROČNIKA</w:t>
      </w:r>
    </w:p>
    <w:p w14:paraId="47A9DBA9" w14:textId="77777777" w:rsidR="00855209" w:rsidRPr="000D3095" w:rsidRDefault="00855209" w:rsidP="00855209">
      <w:pPr>
        <w:pStyle w:val="Telobesedila"/>
        <w:spacing w:after="0" w:line="276" w:lineRule="auto"/>
        <w:ind w:left="360"/>
        <w:rPr>
          <w:rFonts w:asciiTheme="minorHAnsi" w:hAnsiTheme="minorHAnsi" w:cstheme="majorHAnsi"/>
          <w:b/>
          <w:sz w:val="22"/>
          <w:szCs w:val="22"/>
        </w:rPr>
      </w:pPr>
    </w:p>
    <w:p w14:paraId="6D968542"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2761576A" w14:textId="729643B4" w:rsidR="000D3095" w:rsidRPr="00855209" w:rsidRDefault="00855209" w:rsidP="00855209">
      <w:pPr>
        <w:tabs>
          <w:tab w:val="left" w:pos="567"/>
        </w:tabs>
        <w:spacing w:line="276" w:lineRule="auto"/>
        <w:ind w:left="284" w:right="56" w:hanging="284"/>
        <w:jc w:val="center"/>
        <w:rPr>
          <w:rFonts w:asciiTheme="minorHAnsi" w:hAnsiTheme="minorHAnsi" w:cstheme="majorHAnsi"/>
          <w:b/>
          <w:bCs/>
          <w:sz w:val="22"/>
          <w:szCs w:val="22"/>
        </w:rPr>
      </w:pPr>
      <w:r>
        <w:rPr>
          <w:rFonts w:asciiTheme="minorHAnsi" w:hAnsiTheme="minorHAnsi" w:cstheme="majorHAnsi"/>
          <w:b/>
          <w:bCs/>
          <w:sz w:val="22"/>
          <w:szCs w:val="22"/>
        </w:rPr>
        <w:t>(Obveznosti naročnika)</w:t>
      </w:r>
    </w:p>
    <w:p w14:paraId="6C869388" w14:textId="77777777" w:rsidR="00855209" w:rsidRDefault="00855209" w:rsidP="00855209">
      <w:pPr>
        <w:tabs>
          <w:tab w:val="left" w:pos="567"/>
        </w:tabs>
        <w:spacing w:line="276" w:lineRule="auto"/>
        <w:ind w:left="284" w:right="56" w:hanging="284"/>
        <w:jc w:val="center"/>
        <w:rPr>
          <w:rFonts w:asciiTheme="minorHAnsi" w:hAnsiTheme="minorHAnsi" w:cstheme="majorHAnsi"/>
          <w:sz w:val="22"/>
          <w:szCs w:val="22"/>
        </w:rPr>
      </w:pPr>
    </w:p>
    <w:p w14:paraId="4AD4DEAF" w14:textId="198D221F" w:rsidR="00081142" w:rsidRPr="000D3095" w:rsidRDefault="00081142"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 ali v njegovem imenu druga oseba, ki jo naročnik pooblasti</w:t>
      </w:r>
      <w:r w:rsidR="00B13A1A" w:rsidRPr="000D3095">
        <w:rPr>
          <w:rFonts w:asciiTheme="minorHAnsi" w:hAnsiTheme="minorHAnsi" w:cstheme="majorHAnsi"/>
          <w:sz w:val="22"/>
          <w:szCs w:val="22"/>
        </w:rPr>
        <w:t>,</w:t>
      </w:r>
      <w:r w:rsidRPr="000D3095">
        <w:rPr>
          <w:rFonts w:asciiTheme="minorHAnsi" w:hAnsiTheme="minorHAnsi" w:cstheme="majorHAnsi"/>
          <w:sz w:val="22"/>
          <w:szCs w:val="22"/>
        </w:rPr>
        <w:t xml:space="preserve"> je upravičen in dolžan izvajati nadzor nad izvajanjem storitev, ki so predmet tega okvirnega sporazuma in se nanašajo na količino ali obseg storitev, </w:t>
      </w:r>
      <w:r w:rsidR="008F462E">
        <w:rPr>
          <w:rFonts w:asciiTheme="minorHAnsi" w:hAnsiTheme="minorHAnsi" w:cstheme="majorHAnsi"/>
          <w:sz w:val="22"/>
          <w:szCs w:val="22"/>
        </w:rPr>
        <w:t xml:space="preserve">točnost, čistočo in brezhibno delovanje vozil ter </w:t>
      </w:r>
      <w:r w:rsidRPr="000D3095">
        <w:rPr>
          <w:rFonts w:asciiTheme="minorHAnsi" w:hAnsiTheme="minorHAnsi" w:cstheme="majorHAnsi"/>
          <w:sz w:val="22"/>
          <w:szCs w:val="22"/>
        </w:rPr>
        <w:t>način izvajanja storitev, finančno poslovanje naročnika v delu, ki se nanaša na opravljanje dogovorjenih storitev in nadzor nad imenom kadra, ki izvaja storitve ter nad vozili, s katerimi se opravljajo storitve.</w:t>
      </w:r>
    </w:p>
    <w:p w14:paraId="636FC34D" w14:textId="77777777" w:rsidR="00081142" w:rsidRPr="000D3095" w:rsidRDefault="00081142" w:rsidP="000D3095">
      <w:pPr>
        <w:spacing w:line="276" w:lineRule="auto"/>
        <w:jc w:val="both"/>
        <w:rPr>
          <w:rFonts w:asciiTheme="minorHAnsi" w:hAnsiTheme="minorHAnsi" w:cstheme="majorHAnsi"/>
          <w:sz w:val="22"/>
          <w:szCs w:val="22"/>
        </w:rPr>
      </w:pPr>
    </w:p>
    <w:p w14:paraId="51A4581C" w14:textId="573F4DF3" w:rsidR="00081142" w:rsidRPr="000D3095" w:rsidRDefault="00081142"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 Nadzor se lahko opravi na</w:t>
      </w:r>
      <w:r w:rsidR="008F462E">
        <w:rPr>
          <w:rFonts w:asciiTheme="minorHAnsi" w:hAnsiTheme="minorHAnsi" w:cstheme="majorHAnsi"/>
          <w:sz w:val="22"/>
          <w:szCs w:val="22"/>
        </w:rPr>
        <w:t xml:space="preserve"> lokaciji izvajanja storitev, na</w:t>
      </w:r>
      <w:r w:rsidRPr="000D3095">
        <w:rPr>
          <w:rFonts w:asciiTheme="minorHAnsi" w:hAnsiTheme="minorHAnsi" w:cstheme="majorHAnsi"/>
          <w:sz w:val="22"/>
          <w:szCs w:val="22"/>
        </w:rPr>
        <w:t xml:space="preserve"> sedežu ali v drugih prostorih izvajalca. </w:t>
      </w:r>
    </w:p>
    <w:p w14:paraId="28D4FCAB" w14:textId="77777777" w:rsidR="002E3AB9" w:rsidRPr="000D3095" w:rsidRDefault="002E3AB9" w:rsidP="000D3095">
      <w:pPr>
        <w:spacing w:line="276" w:lineRule="auto"/>
        <w:rPr>
          <w:rFonts w:asciiTheme="minorHAnsi" w:hAnsiTheme="minorHAnsi" w:cstheme="majorHAnsi"/>
          <w:sz w:val="22"/>
          <w:szCs w:val="22"/>
        </w:rPr>
      </w:pPr>
    </w:p>
    <w:p w14:paraId="0DEE0570" w14:textId="77777777" w:rsidR="002E3AB9" w:rsidRPr="000D3095" w:rsidRDefault="002E3AB9" w:rsidP="000D3095">
      <w:pPr>
        <w:pStyle w:val="Telobesedila2"/>
        <w:spacing w:after="0" w:line="276" w:lineRule="auto"/>
        <w:rPr>
          <w:rFonts w:asciiTheme="minorHAnsi" w:hAnsiTheme="minorHAnsi" w:cstheme="majorHAnsi"/>
          <w:sz w:val="22"/>
          <w:szCs w:val="22"/>
        </w:rPr>
      </w:pPr>
    </w:p>
    <w:p w14:paraId="7F5360F1"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VREDNOST OKVIRNEGA SPORAZUMA</w:t>
      </w:r>
    </w:p>
    <w:p w14:paraId="1C2F2B62" w14:textId="77777777" w:rsidR="000D3095" w:rsidRPr="000D3095" w:rsidRDefault="000D3095" w:rsidP="000D3095">
      <w:pPr>
        <w:pStyle w:val="Telobesedila"/>
        <w:spacing w:after="0" w:line="276" w:lineRule="auto"/>
        <w:ind w:left="1080"/>
        <w:rPr>
          <w:rFonts w:asciiTheme="minorHAnsi" w:hAnsiTheme="minorHAnsi" w:cstheme="majorHAnsi"/>
          <w:b/>
          <w:sz w:val="22"/>
          <w:szCs w:val="22"/>
        </w:rPr>
      </w:pPr>
    </w:p>
    <w:p w14:paraId="3CBAF3CA"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0EF51A00" w14:textId="02349142" w:rsidR="000D3095" w:rsidRPr="00855209" w:rsidRDefault="00855209" w:rsidP="00855209">
      <w:pPr>
        <w:spacing w:line="276" w:lineRule="auto"/>
        <w:jc w:val="center"/>
        <w:rPr>
          <w:rFonts w:asciiTheme="minorHAnsi" w:hAnsiTheme="minorHAnsi" w:cstheme="majorHAnsi"/>
          <w:b/>
          <w:bCs/>
          <w:sz w:val="22"/>
          <w:szCs w:val="22"/>
        </w:rPr>
      </w:pPr>
      <w:r w:rsidRPr="00855209">
        <w:rPr>
          <w:rFonts w:asciiTheme="minorHAnsi" w:hAnsiTheme="minorHAnsi" w:cstheme="majorHAnsi"/>
          <w:b/>
          <w:bCs/>
          <w:sz w:val="22"/>
          <w:szCs w:val="22"/>
        </w:rPr>
        <w:t>(Okvirna vrednost sporazuma)</w:t>
      </w:r>
    </w:p>
    <w:p w14:paraId="05CDCACB" w14:textId="77777777" w:rsidR="00855209" w:rsidRDefault="00855209" w:rsidP="000D3095">
      <w:pPr>
        <w:spacing w:line="276" w:lineRule="auto"/>
        <w:jc w:val="both"/>
        <w:rPr>
          <w:rFonts w:asciiTheme="minorHAnsi" w:hAnsiTheme="minorHAnsi" w:cstheme="majorHAnsi"/>
          <w:sz w:val="22"/>
          <w:szCs w:val="22"/>
        </w:rPr>
      </w:pPr>
    </w:p>
    <w:p w14:paraId="6B275822" w14:textId="6E4465FE" w:rsidR="002E3AB9"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Okvirna vrednost storitev, v skladu s ponudbo izvajalca, ki je sestavni del okvirnega sporazuma znaša:</w:t>
      </w:r>
    </w:p>
    <w:p w14:paraId="7B1B977D" w14:textId="77777777" w:rsidR="00FD2481" w:rsidRDefault="00FD2481" w:rsidP="000D3095">
      <w:pPr>
        <w:spacing w:line="276" w:lineRule="auto"/>
        <w:jc w:val="both"/>
        <w:rPr>
          <w:rFonts w:asciiTheme="minorHAnsi" w:hAnsiTheme="minorHAnsi" w:cstheme="majorHAnsi"/>
          <w:sz w:val="22"/>
          <w:szCs w:val="22"/>
        </w:rPr>
      </w:pPr>
    </w:p>
    <w:p w14:paraId="5C135913" w14:textId="34B9CCAA" w:rsidR="00FD2481" w:rsidRDefault="008F462E" w:rsidP="008F462E">
      <w:pPr>
        <w:spacing w:line="276" w:lineRule="auto"/>
        <w:jc w:val="center"/>
        <w:rPr>
          <w:rFonts w:asciiTheme="minorHAnsi" w:eastAsiaTheme="minorEastAsia" w:hAnsiTheme="minorHAnsi" w:cstheme="majorHAnsi"/>
          <w:sz w:val="22"/>
          <w:szCs w:val="22"/>
        </w:rPr>
      </w:pPr>
      <w:r w:rsidRPr="008F462E">
        <w:rPr>
          <w:rFonts w:asciiTheme="minorHAnsi" w:eastAsiaTheme="minorEastAsia" w:hAnsiTheme="minorHAnsi" w:cstheme="majorHAnsi"/>
          <w:sz w:val="22"/>
          <w:szCs w:val="22"/>
          <w:highlight w:val="lightGray"/>
        </w:rPr>
        <w:lastRenderedPageBreak/>
        <w:t>[se prepiše iz ponudbenega predračuna izbranega ponudnika]</w:t>
      </w:r>
    </w:p>
    <w:p w14:paraId="6CCDFE8A" w14:textId="77777777" w:rsidR="008F462E" w:rsidRPr="000D3095" w:rsidRDefault="008F462E" w:rsidP="008F462E">
      <w:pPr>
        <w:spacing w:line="276" w:lineRule="auto"/>
        <w:jc w:val="center"/>
        <w:rPr>
          <w:rFonts w:asciiTheme="minorHAnsi" w:eastAsiaTheme="minorEastAsia" w:hAnsiTheme="minorHAnsi" w:cstheme="majorHAnsi"/>
          <w:sz w:val="22"/>
          <w:szCs w:val="22"/>
        </w:rPr>
      </w:pPr>
    </w:p>
    <w:p w14:paraId="6AFB0D49" w14:textId="55A47855" w:rsidR="003C6492" w:rsidRDefault="003C6492" w:rsidP="00FD2481">
      <w:pPr>
        <w:spacing w:line="276" w:lineRule="auto"/>
        <w:ind w:right="56"/>
        <w:jc w:val="both"/>
        <w:rPr>
          <w:rFonts w:asciiTheme="minorHAnsi" w:hAnsiTheme="minorHAnsi" w:cstheme="majorHAnsi"/>
          <w:sz w:val="22"/>
          <w:szCs w:val="22"/>
        </w:rPr>
      </w:pPr>
      <w:r w:rsidRPr="002C4A2A">
        <w:rPr>
          <w:rFonts w:asciiTheme="minorHAnsi" w:hAnsiTheme="minorHAnsi" w:cstheme="majorHAnsi"/>
          <w:sz w:val="22"/>
          <w:szCs w:val="22"/>
        </w:rPr>
        <w:t>Cestnine, parkirnine ali druge takse niso vključene v ceno prevoza in se obračunajo po končanem prevozu po dejanskih stroških. Dnevnice za voznike so vključene v ceno</w:t>
      </w:r>
      <w:r w:rsidR="00FD2481" w:rsidRPr="002C4A2A">
        <w:rPr>
          <w:rFonts w:asciiTheme="minorHAnsi" w:hAnsiTheme="minorHAnsi" w:cstheme="majorHAnsi"/>
          <w:sz w:val="22"/>
          <w:szCs w:val="22"/>
        </w:rPr>
        <w:t>.</w:t>
      </w:r>
      <w:r w:rsidR="00690D15">
        <w:rPr>
          <w:rFonts w:asciiTheme="minorHAnsi" w:hAnsiTheme="minorHAnsi" w:cstheme="majorHAnsi"/>
          <w:sz w:val="22"/>
          <w:szCs w:val="22"/>
        </w:rPr>
        <w:t xml:space="preserve"> </w:t>
      </w:r>
    </w:p>
    <w:p w14:paraId="4439375E" w14:textId="77777777" w:rsidR="00FD2481" w:rsidRPr="000D3095" w:rsidRDefault="00FD2481" w:rsidP="003C6492">
      <w:pPr>
        <w:pStyle w:val="Telobesedila"/>
        <w:spacing w:after="0" w:line="276" w:lineRule="auto"/>
        <w:rPr>
          <w:rFonts w:asciiTheme="minorHAnsi" w:hAnsiTheme="minorHAnsi" w:cstheme="majorHAnsi"/>
          <w:b/>
          <w:sz w:val="22"/>
          <w:szCs w:val="22"/>
        </w:rPr>
      </w:pPr>
      <w:bookmarkStart w:id="0" w:name="_Hlk72913063"/>
    </w:p>
    <w:bookmarkEnd w:id="0"/>
    <w:p w14:paraId="03646F6B" w14:textId="77777777" w:rsidR="00B13A1A" w:rsidRPr="000D3095" w:rsidRDefault="002E3AB9" w:rsidP="003C6492">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6975F08D" w14:textId="5FEA665A" w:rsidR="000D3095" w:rsidRPr="00FD2481" w:rsidRDefault="00FD2481" w:rsidP="00FD2481">
      <w:pPr>
        <w:spacing w:line="276" w:lineRule="auto"/>
        <w:ind w:right="56"/>
        <w:jc w:val="center"/>
        <w:rPr>
          <w:rFonts w:asciiTheme="minorHAnsi" w:hAnsiTheme="minorHAnsi" w:cstheme="majorHAnsi"/>
          <w:b/>
          <w:bCs/>
          <w:sz w:val="22"/>
          <w:szCs w:val="22"/>
        </w:rPr>
      </w:pPr>
      <w:r w:rsidRPr="00FD2481">
        <w:rPr>
          <w:rFonts w:asciiTheme="minorHAnsi" w:hAnsiTheme="minorHAnsi" w:cstheme="majorHAnsi"/>
          <w:b/>
          <w:bCs/>
          <w:sz w:val="22"/>
          <w:szCs w:val="22"/>
        </w:rPr>
        <w:t>(Fiksnost cen)</w:t>
      </w:r>
    </w:p>
    <w:p w14:paraId="4BE845CF" w14:textId="77777777" w:rsidR="00FD2481" w:rsidRDefault="00FD2481" w:rsidP="000D3095">
      <w:pPr>
        <w:spacing w:line="276" w:lineRule="auto"/>
        <w:ind w:right="56"/>
        <w:jc w:val="both"/>
        <w:rPr>
          <w:rFonts w:asciiTheme="minorHAnsi" w:hAnsiTheme="minorHAnsi" w:cstheme="majorHAnsi"/>
          <w:sz w:val="22"/>
          <w:szCs w:val="22"/>
        </w:rPr>
      </w:pPr>
    </w:p>
    <w:p w14:paraId="752FE368" w14:textId="77777777" w:rsidR="003C6492" w:rsidRPr="006E595B" w:rsidRDefault="003C6492" w:rsidP="003C6492">
      <w:pPr>
        <w:spacing w:line="276" w:lineRule="auto"/>
        <w:ind w:right="56"/>
        <w:jc w:val="both"/>
        <w:rPr>
          <w:rFonts w:asciiTheme="minorHAnsi" w:hAnsiTheme="minorHAnsi" w:cstheme="majorHAnsi"/>
          <w:sz w:val="22"/>
          <w:szCs w:val="22"/>
        </w:rPr>
      </w:pPr>
      <w:r w:rsidRPr="006E595B">
        <w:rPr>
          <w:rFonts w:asciiTheme="minorHAnsi" w:hAnsiTheme="minorHAnsi" w:cstheme="majorHAnsi"/>
          <w:sz w:val="22"/>
          <w:szCs w:val="22"/>
        </w:rPr>
        <w:t>Ponujene cene so fiksne za obdobje enega leta, nato pa se na zahtevo izvajalca usklajujejo skladno s 6. členom Pravilnika o načinih valorizacije denarnih obveznosti, ki jih v večletnih pogodbah dogovarjajo pravne osebe javnega sektorja (Uradni list RS, št. 1/2004) in sicer z indeksom 072 - Izdelki in storitve povezani z delovanjem prometnih sredstev.</w:t>
      </w:r>
    </w:p>
    <w:p w14:paraId="7591368F" w14:textId="77777777" w:rsidR="003C6492" w:rsidRPr="006E595B" w:rsidRDefault="003C6492" w:rsidP="003C6492">
      <w:pPr>
        <w:spacing w:line="276" w:lineRule="auto"/>
        <w:ind w:right="56"/>
        <w:jc w:val="both"/>
        <w:rPr>
          <w:rFonts w:asciiTheme="minorHAnsi" w:hAnsiTheme="minorHAnsi" w:cstheme="majorHAnsi"/>
          <w:sz w:val="22"/>
          <w:szCs w:val="22"/>
        </w:rPr>
      </w:pPr>
    </w:p>
    <w:p w14:paraId="493401BE" w14:textId="52EC3B5E" w:rsidR="003C6492" w:rsidRPr="006E595B" w:rsidRDefault="003C6492" w:rsidP="003C6492">
      <w:pPr>
        <w:spacing w:line="276" w:lineRule="auto"/>
        <w:ind w:right="56"/>
        <w:jc w:val="both"/>
        <w:rPr>
          <w:rFonts w:asciiTheme="minorHAnsi" w:hAnsiTheme="minorHAnsi" w:cstheme="majorHAnsi"/>
          <w:sz w:val="22"/>
          <w:szCs w:val="22"/>
        </w:rPr>
      </w:pPr>
      <w:r w:rsidRPr="006E595B">
        <w:rPr>
          <w:rFonts w:asciiTheme="minorHAnsi" w:hAnsiTheme="minorHAnsi" w:cstheme="majorHAnsi"/>
          <w:sz w:val="22"/>
          <w:szCs w:val="22"/>
        </w:rPr>
        <w:t>V primeru, da se v času trajanja okvirnega sporazuma cena goriva spremeni za več kot 10% (povišanje ali znižanje cene), se lahko cena na zahtevo izvajalca ali naročnika valorizira, tako da se v strukturi cene, ki jo predloži izvajalec (v strukturi cene se bo upoštevala maksimalna poraba 20 l goriva na prevoženih 100 km), upošteva % spremenjene cene goriva. Tako dobljena cena se znova valorizira na enak način, če se cena goriva znova spremeni za več kot 10% glede na valorizirano ceno goriva v strukturi cene.</w:t>
      </w:r>
    </w:p>
    <w:p w14:paraId="7CBB135A" w14:textId="77777777" w:rsidR="003C6492" w:rsidRPr="006E595B" w:rsidRDefault="003C6492" w:rsidP="003C6492">
      <w:pPr>
        <w:spacing w:line="276" w:lineRule="auto"/>
        <w:ind w:right="56"/>
        <w:jc w:val="both"/>
        <w:rPr>
          <w:rFonts w:asciiTheme="minorHAnsi" w:hAnsiTheme="minorHAnsi" w:cstheme="majorHAnsi"/>
          <w:sz w:val="22"/>
          <w:szCs w:val="22"/>
        </w:rPr>
      </w:pPr>
    </w:p>
    <w:p w14:paraId="6B33C4B1" w14:textId="7ACEBC38" w:rsidR="003C6492" w:rsidRPr="000D3095" w:rsidRDefault="003C6492" w:rsidP="003C6492">
      <w:pPr>
        <w:spacing w:line="276" w:lineRule="auto"/>
        <w:ind w:right="56"/>
        <w:jc w:val="both"/>
        <w:rPr>
          <w:rFonts w:asciiTheme="minorHAnsi" w:hAnsiTheme="minorHAnsi" w:cstheme="majorHAnsi"/>
          <w:sz w:val="22"/>
          <w:szCs w:val="22"/>
        </w:rPr>
      </w:pPr>
      <w:r w:rsidRPr="006E595B">
        <w:rPr>
          <w:rFonts w:asciiTheme="minorHAnsi" w:hAnsiTheme="minorHAnsi" w:cstheme="majorHAnsi"/>
          <w:sz w:val="22"/>
          <w:szCs w:val="22"/>
        </w:rPr>
        <w:t xml:space="preserve">Cena goriva na dan podpisa </w:t>
      </w:r>
      <w:r w:rsidR="006E595B">
        <w:rPr>
          <w:rFonts w:asciiTheme="minorHAnsi" w:hAnsiTheme="minorHAnsi" w:cstheme="majorHAnsi"/>
          <w:sz w:val="22"/>
          <w:szCs w:val="22"/>
        </w:rPr>
        <w:t>te pogodbe</w:t>
      </w:r>
      <w:r w:rsidRPr="006E595B">
        <w:rPr>
          <w:rFonts w:asciiTheme="minorHAnsi" w:hAnsiTheme="minorHAnsi" w:cstheme="majorHAnsi"/>
          <w:sz w:val="22"/>
          <w:szCs w:val="22"/>
        </w:rPr>
        <w:t xml:space="preserve"> znaša: ………………</w:t>
      </w:r>
    </w:p>
    <w:p w14:paraId="61404BC1" w14:textId="77777777" w:rsidR="00690D15" w:rsidRDefault="00690D15" w:rsidP="000D3095">
      <w:pPr>
        <w:spacing w:line="276" w:lineRule="auto"/>
        <w:ind w:right="56"/>
        <w:jc w:val="both"/>
        <w:rPr>
          <w:rFonts w:asciiTheme="minorHAnsi" w:hAnsiTheme="minorHAnsi" w:cstheme="majorHAnsi"/>
          <w:sz w:val="22"/>
          <w:szCs w:val="22"/>
        </w:rPr>
      </w:pPr>
    </w:p>
    <w:p w14:paraId="261627ED" w14:textId="77777777" w:rsidR="000D3095" w:rsidRPr="000D3095" w:rsidRDefault="000D3095" w:rsidP="000D3095">
      <w:pPr>
        <w:spacing w:line="276" w:lineRule="auto"/>
        <w:ind w:right="56"/>
        <w:rPr>
          <w:rFonts w:asciiTheme="minorHAnsi" w:hAnsiTheme="minorHAnsi" w:cstheme="majorHAnsi"/>
          <w:sz w:val="22"/>
          <w:szCs w:val="22"/>
        </w:rPr>
      </w:pPr>
    </w:p>
    <w:p w14:paraId="6E5929C6"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ROK PLAČILA</w:t>
      </w:r>
    </w:p>
    <w:p w14:paraId="0067C2EA" w14:textId="77777777" w:rsidR="000D3095" w:rsidRPr="000D3095" w:rsidRDefault="000D3095" w:rsidP="000D3095">
      <w:pPr>
        <w:pStyle w:val="Telobesedila"/>
        <w:spacing w:after="0" w:line="276" w:lineRule="auto"/>
        <w:ind w:left="360"/>
        <w:rPr>
          <w:rFonts w:asciiTheme="minorHAnsi" w:hAnsiTheme="minorHAnsi" w:cstheme="majorHAnsi"/>
          <w:b/>
          <w:sz w:val="22"/>
          <w:szCs w:val="22"/>
        </w:rPr>
      </w:pPr>
    </w:p>
    <w:p w14:paraId="6DA490E8"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2A0C11FE" w14:textId="1DC45B34" w:rsidR="000D3095" w:rsidRPr="00FD2481" w:rsidRDefault="00FD2481" w:rsidP="00FD2481">
      <w:pPr>
        <w:pStyle w:val="Telobesedila"/>
        <w:spacing w:after="0" w:line="276" w:lineRule="auto"/>
        <w:jc w:val="center"/>
        <w:rPr>
          <w:rFonts w:asciiTheme="minorHAnsi" w:hAnsiTheme="minorHAnsi" w:cstheme="majorHAnsi"/>
          <w:b/>
          <w:bCs/>
          <w:sz w:val="22"/>
          <w:szCs w:val="22"/>
        </w:rPr>
      </w:pPr>
      <w:r w:rsidRPr="00FD2481">
        <w:rPr>
          <w:rFonts w:asciiTheme="minorHAnsi" w:hAnsiTheme="minorHAnsi" w:cstheme="majorHAnsi"/>
          <w:b/>
          <w:bCs/>
          <w:sz w:val="22"/>
          <w:szCs w:val="22"/>
        </w:rPr>
        <w:t>(Rok plačila)</w:t>
      </w:r>
    </w:p>
    <w:p w14:paraId="3BAE91E0" w14:textId="77777777" w:rsidR="00FD2481" w:rsidRDefault="00FD2481" w:rsidP="000D3095">
      <w:pPr>
        <w:pStyle w:val="Telobesedila"/>
        <w:spacing w:after="0" w:line="276" w:lineRule="auto"/>
        <w:jc w:val="both"/>
        <w:rPr>
          <w:rFonts w:asciiTheme="minorHAnsi" w:hAnsiTheme="minorHAnsi" w:cstheme="majorHAnsi"/>
          <w:sz w:val="22"/>
          <w:szCs w:val="22"/>
        </w:rPr>
      </w:pPr>
    </w:p>
    <w:p w14:paraId="4D5E96C0" w14:textId="733B0FCE" w:rsidR="00B564AB" w:rsidRDefault="00B564AB" w:rsidP="000D3095">
      <w:pPr>
        <w:pStyle w:val="Telobesedila"/>
        <w:spacing w:after="0" w:line="276" w:lineRule="auto"/>
        <w:jc w:val="both"/>
        <w:rPr>
          <w:rFonts w:asciiTheme="minorHAnsi" w:hAnsiTheme="minorHAnsi" w:cstheme="majorHAnsi"/>
          <w:sz w:val="22"/>
          <w:szCs w:val="22"/>
        </w:rPr>
      </w:pPr>
      <w:r w:rsidRPr="00B564AB">
        <w:rPr>
          <w:rFonts w:asciiTheme="minorHAnsi" w:hAnsiTheme="minorHAnsi" w:cstheme="majorHAnsi"/>
          <w:sz w:val="22"/>
          <w:szCs w:val="22"/>
        </w:rPr>
        <w:t>Izvajalec sproti izstavlja račune za vsak prevoz posebej po opravljeni storitvi.</w:t>
      </w:r>
      <w:r>
        <w:rPr>
          <w:rFonts w:asciiTheme="minorHAnsi" w:hAnsiTheme="minorHAnsi" w:cstheme="majorHAnsi"/>
          <w:sz w:val="22"/>
          <w:szCs w:val="22"/>
        </w:rPr>
        <w:t xml:space="preserve"> Pogodbeni stranki se lahko dogovorita, da se izstavi zbirni račun za posamezne storitve</w:t>
      </w:r>
      <w:r w:rsidR="00C3775D">
        <w:rPr>
          <w:rFonts w:asciiTheme="minorHAnsi" w:hAnsiTheme="minorHAnsi" w:cstheme="majorHAnsi"/>
          <w:sz w:val="22"/>
          <w:szCs w:val="22"/>
        </w:rPr>
        <w:t xml:space="preserve"> ali mesečni obračun</w:t>
      </w:r>
      <w:r>
        <w:rPr>
          <w:rFonts w:asciiTheme="minorHAnsi" w:hAnsiTheme="minorHAnsi" w:cstheme="majorHAnsi"/>
          <w:sz w:val="22"/>
          <w:szCs w:val="22"/>
        </w:rPr>
        <w:t>.</w:t>
      </w:r>
      <w:r w:rsidR="00C3775D">
        <w:rPr>
          <w:rFonts w:asciiTheme="minorHAnsi" w:hAnsiTheme="minorHAnsi" w:cstheme="majorHAnsi"/>
          <w:sz w:val="22"/>
          <w:szCs w:val="22"/>
        </w:rPr>
        <w:t xml:space="preserve"> Obvezna priloga obračuna so dokazila o nastalih dejanskih stroških, ki se obračunavajo poleg prevozov.</w:t>
      </w:r>
    </w:p>
    <w:p w14:paraId="0A8248CB" w14:textId="77777777" w:rsidR="00C3775D" w:rsidRDefault="00C3775D" w:rsidP="000D3095">
      <w:pPr>
        <w:pStyle w:val="Telobesedila"/>
        <w:spacing w:after="0" w:line="276" w:lineRule="auto"/>
        <w:jc w:val="both"/>
        <w:rPr>
          <w:rFonts w:asciiTheme="minorHAnsi" w:hAnsiTheme="minorHAnsi" w:cstheme="majorHAnsi"/>
          <w:sz w:val="22"/>
          <w:szCs w:val="22"/>
        </w:rPr>
      </w:pPr>
    </w:p>
    <w:p w14:paraId="0792A9F8" w14:textId="3548EDC6" w:rsidR="00C3775D" w:rsidRDefault="00C3775D" w:rsidP="000D3095">
      <w:pPr>
        <w:pStyle w:val="Telobesedila"/>
        <w:spacing w:after="0" w:line="276" w:lineRule="auto"/>
        <w:jc w:val="both"/>
        <w:rPr>
          <w:rFonts w:asciiTheme="minorHAnsi" w:hAnsiTheme="minorHAnsi" w:cstheme="majorHAnsi"/>
          <w:sz w:val="22"/>
          <w:szCs w:val="22"/>
        </w:rPr>
      </w:pPr>
      <w:r w:rsidRPr="00C3775D">
        <w:rPr>
          <w:rFonts w:asciiTheme="minorHAnsi" w:hAnsiTheme="minorHAnsi" w:cstheme="majorHAnsi"/>
          <w:sz w:val="22"/>
          <w:szCs w:val="22"/>
        </w:rPr>
        <w:t>Naročnik ima pravico od izvajalca zahtevati kopijo potnega naloga ali tahografskega lističa (oziroma izpiska iz elektronskega tahografa), iz katerega je razvidna pot in prevoženi kilometri, ki so osnova za izstavljeni račun. Prav tako ima naročnik pravico od izvajalca zahtevati vsa dokazila o stroških, ki so navedeni v specifikaciji vseh stroškov, ki jih zajema izstavljeni račun (računi, potrdila, cestnine).</w:t>
      </w:r>
    </w:p>
    <w:p w14:paraId="283F349A" w14:textId="77777777" w:rsidR="00B564AB" w:rsidRDefault="00B564AB" w:rsidP="000D3095">
      <w:pPr>
        <w:pStyle w:val="Telobesedila"/>
        <w:spacing w:after="0" w:line="276" w:lineRule="auto"/>
        <w:jc w:val="both"/>
        <w:rPr>
          <w:rFonts w:asciiTheme="minorHAnsi" w:hAnsiTheme="minorHAnsi" w:cstheme="majorHAnsi"/>
          <w:sz w:val="22"/>
          <w:szCs w:val="22"/>
        </w:rPr>
      </w:pPr>
    </w:p>
    <w:p w14:paraId="19B75D3E" w14:textId="53711E8F" w:rsidR="002E3AB9" w:rsidRPr="000D3095" w:rsidRDefault="00F936AF" w:rsidP="000D3095">
      <w:pPr>
        <w:pStyle w:val="Telobesedila"/>
        <w:spacing w:after="0" w:line="276" w:lineRule="auto"/>
        <w:jc w:val="both"/>
        <w:rPr>
          <w:rFonts w:asciiTheme="minorHAnsi" w:hAnsiTheme="minorHAnsi" w:cstheme="majorHAnsi"/>
          <w:sz w:val="22"/>
          <w:szCs w:val="22"/>
        </w:rPr>
      </w:pPr>
      <w:r>
        <w:rPr>
          <w:rFonts w:asciiTheme="minorHAnsi" w:hAnsiTheme="minorHAnsi" w:cstheme="majorHAnsi"/>
          <w:sz w:val="22"/>
          <w:szCs w:val="22"/>
        </w:rPr>
        <w:t xml:space="preserve">Naročnik bo svoje obveznosti poravnav v roku </w:t>
      </w:r>
      <w:r w:rsidR="002E3AB9" w:rsidRPr="000D3095">
        <w:rPr>
          <w:rFonts w:asciiTheme="minorHAnsi" w:hAnsiTheme="minorHAnsi" w:cstheme="majorHAnsi"/>
          <w:sz w:val="22"/>
          <w:szCs w:val="22"/>
        </w:rPr>
        <w:t>trideset (30) dni od dneva prejema pravilno izstavljenega računa na TRR:</w:t>
      </w:r>
      <w:r>
        <w:rPr>
          <w:rFonts w:asciiTheme="minorHAnsi" w:hAnsiTheme="minorHAnsi" w:cstheme="majorHAnsi"/>
          <w:sz w:val="22"/>
          <w:szCs w:val="22"/>
        </w:rPr>
        <w:t xml:space="preserve"> </w:t>
      </w:r>
      <w:r w:rsidR="002E3AB9" w:rsidRPr="000D3095">
        <w:rPr>
          <w:rFonts w:asciiTheme="minorHAnsi" w:hAnsiTheme="minorHAnsi" w:cstheme="majorHAnsi"/>
          <w:sz w:val="22"/>
          <w:szCs w:val="22"/>
        </w:rPr>
        <w:t>____________________________ pri banki _____________.</w:t>
      </w:r>
    </w:p>
    <w:p w14:paraId="2ADD6B79" w14:textId="77777777" w:rsidR="00E920CF" w:rsidRDefault="00E920CF" w:rsidP="000D3095">
      <w:pPr>
        <w:pStyle w:val="Telobesedila"/>
        <w:spacing w:after="0" w:line="276" w:lineRule="auto"/>
        <w:jc w:val="both"/>
        <w:rPr>
          <w:rFonts w:asciiTheme="minorHAnsi" w:hAnsiTheme="minorHAnsi" w:cstheme="majorHAnsi"/>
          <w:sz w:val="22"/>
          <w:szCs w:val="22"/>
        </w:rPr>
      </w:pPr>
    </w:p>
    <w:p w14:paraId="61A9BD91" w14:textId="77777777" w:rsidR="000D3095" w:rsidRPr="000D3095" w:rsidRDefault="000D3095" w:rsidP="000D3095">
      <w:pPr>
        <w:pStyle w:val="Telobesedila"/>
        <w:spacing w:after="0" w:line="276" w:lineRule="auto"/>
        <w:jc w:val="both"/>
        <w:rPr>
          <w:rFonts w:asciiTheme="minorHAnsi" w:hAnsiTheme="minorHAnsi" w:cstheme="majorHAnsi"/>
          <w:sz w:val="22"/>
          <w:szCs w:val="22"/>
        </w:rPr>
      </w:pPr>
    </w:p>
    <w:p w14:paraId="1680CF7A"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FINANČNA ZAVAROVANJA</w:t>
      </w:r>
    </w:p>
    <w:p w14:paraId="375DD70B" w14:textId="77777777" w:rsidR="000D3095" w:rsidRPr="000D3095" w:rsidRDefault="000D3095" w:rsidP="000D3095">
      <w:pPr>
        <w:pStyle w:val="Telobesedila"/>
        <w:spacing w:after="0" w:line="276" w:lineRule="auto"/>
        <w:ind w:left="360"/>
        <w:rPr>
          <w:rFonts w:asciiTheme="minorHAnsi" w:hAnsiTheme="minorHAnsi" w:cstheme="majorHAnsi"/>
          <w:b/>
          <w:sz w:val="22"/>
          <w:szCs w:val="22"/>
        </w:rPr>
      </w:pPr>
    </w:p>
    <w:p w14:paraId="66A44AF8"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7D776195" w14:textId="66C7305C" w:rsidR="000D3095" w:rsidRPr="00FD2481" w:rsidRDefault="00FD2481" w:rsidP="00FD2481">
      <w:pPr>
        <w:spacing w:line="276" w:lineRule="auto"/>
        <w:jc w:val="center"/>
        <w:rPr>
          <w:rFonts w:asciiTheme="minorHAnsi" w:hAnsiTheme="minorHAnsi" w:cstheme="majorHAnsi"/>
          <w:b/>
          <w:bCs/>
          <w:sz w:val="22"/>
          <w:szCs w:val="22"/>
        </w:rPr>
      </w:pPr>
      <w:r w:rsidRPr="00FD2481">
        <w:rPr>
          <w:rFonts w:asciiTheme="minorHAnsi" w:hAnsiTheme="minorHAnsi" w:cstheme="majorHAnsi"/>
          <w:b/>
          <w:bCs/>
          <w:sz w:val="22"/>
          <w:szCs w:val="22"/>
        </w:rPr>
        <w:t>(Zavarovanje dobre in pravočasne izvedbe)</w:t>
      </w:r>
    </w:p>
    <w:p w14:paraId="7516CF11" w14:textId="77777777" w:rsidR="00690D15" w:rsidRDefault="00690D15" w:rsidP="000D3095">
      <w:pPr>
        <w:spacing w:line="276" w:lineRule="auto"/>
        <w:jc w:val="both"/>
        <w:rPr>
          <w:rFonts w:asciiTheme="minorHAnsi" w:hAnsiTheme="minorHAnsi" w:cstheme="majorHAnsi"/>
          <w:sz w:val="22"/>
          <w:szCs w:val="22"/>
        </w:rPr>
      </w:pPr>
    </w:p>
    <w:p w14:paraId="47DCE928" w14:textId="59240DD5" w:rsidR="00E920CF" w:rsidRPr="000D3095" w:rsidRDefault="00E920CF"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Izvajalec se obvezuje, da bo v 15 dneh po podpisu tega sporazuma, kot pogoj za veljavnost tega sporazuma, naročniku predložil </w:t>
      </w:r>
      <w:r w:rsidR="0029625B">
        <w:rPr>
          <w:rFonts w:asciiTheme="minorHAnsi" w:hAnsiTheme="minorHAnsi" w:cstheme="majorHAnsi"/>
          <w:sz w:val="22"/>
          <w:szCs w:val="22"/>
        </w:rPr>
        <w:t>2</w:t>
      </w:r>
      <w:r w:rsidR="00984DD2">
        <w:rPr>
          <w:rFonts w:asciiTheme="minorHAnsi" w:hAnsiTheme="minorHAnsi" w:cstheme="majorHAnsi"/>
          <w:sz w:val="22"/>
          <w:szCs w:val="22"/>
        </w:rPr>
        <w:t xml:space="preserve"> </w:t>
      </w:r>
      <w:r w:rsidR="00984DD2" w:rsidRPr="00984DD2">
        <w:rPr>
          <w:rFonts w:asciiTheme="minorHAnsi" w:hAnsiTheme="minorHAnsi" w:cstheme="majorHAnsi"/>
          <w:sz w:val="22"/>
          <w:szCs w:val="22"/>
        </w:rPr>
        <w:t>podpisan</w:t>
      </w:r>
      <w:r w:rsidR="0029625B">
        <w:rPr>
          <w:rFonts w:asciiTheme="minorHAnsi" w:hAnsiTheme="minorHAnsi" w:cstheme="majorHAnsi"/>
          <w:sz w:val="22"/>
          <w:szCs w:val="22"/>
        </w:rPr>
        <w:t>i</w:t>
      </w:r>
      <w:r w:rsidR="00984DD2" w:rsidRPr="00984DD2">
        <w:rPr>
          <w:rFonts w:asciiTheme="minorHAnsi" w:hAnsiTheme="minorHAnsi" w:cstheme="majorHAnsi"/>
          <w:sz w:val="22"/>
          <w:szCs w:val="22"/>
        </w:rPr>
        <w:t xml:space="preserve"> bianc</w:t>
      </w:r>
      <w:r w:rsidR="00984DD2">
        <w:rPr>
          <w:rFonts w:asciiTheme="minorHAnsi" w:hAnsiTheme="minorHAnsi" w:cstheme="majorHAnsi"/>
          <w:sz w:val="22"/>
          <w:szCs w:val="22"/>
        </w:rPr>
        <w:t>o</w:t>
      </w:r>
      <w:r w:rsidR="00984DD2" w:rsidRPr="00984DD2">
        <w:rPr>
          <w:rFonts w:asciiTheme="minorHAnsi" w:hAnsiTheme="minorHAnsi" w:cstheme="majorHAnsi"/>
          <w:sz w:val="22"/>
          <w:szCs w:val="22"/>
        </w:rPr>
        <w:t xml:space="preserve"> menic</w:t>
      </w:r>
      <w:r w:rsidR="0029625B">
        <w:rPr>
          <w:rFonts w:asciiTheme="minorHAnsi" w:hAnsiTheme="minorHAnsi" w:cstheme="majorHAnsi"/>
          <w:sz w:val="22"/>
          <w:szCs w:val="22"/>
        </w:rPr>
        <w:t>i</w:t>
      </w:r>
      <w:r w:rsidR="00984DD2" w:rsidRPr="00984DD2">
        <w:rPr>
          <w:rFonts w:asciiTheme="minorHAnsi" w:hAnsiTheme="minorHAnsi" w:cstheme="majorHAnsi"/>
          <w:sz w:val="22"/>
          <w:szCs w:val="22"/>
        </w:rPr>
        <w:t xml:space="preserve"> za dobro in pravočasno izvedbo pogodbenih </w:t>
      </w:r>
      <w:r w:rsidR="00984DD2" w:rsidRPr="00984DD2">
        <w:rPr>
          <w:rFonts w:asciiTheme="minorHAnsi" w:hAnsiTheme="minorHAnsi" w:cstheme="majorHAnsi"/>
          <w:sz w:val="22"/>
          <w:szCs w:val="22"/>
        </w:rPr>
        <w:lastRenderedPageBreak/>
        <w:t>obveznosti z izpolnjenim in podpisanim pooblastilom za izpolnitev</w:t>
      </w:r>
      <w:r w:rsidRPr="000D3095">
        <w:rPr>
          <w:rFonts w:asciiTheme="minorHAnsi" w:hAnsiTheme="minorHAnsi" w:cstheme="majorHAnsi"/>
          <w:sz w:val="22"/>
          <w:szCs w:val="22"/>
        </w:rPr>
        <w:t xml:space="preserve"> v višini 10% </w:t>
      </w:r>
      <w:r w:rsidR="00984DD2">
        <w:rPr>
          <w:rFonts w:asciiTheme="minorHAnsi" w:hAnsiTheme="minorHAnsi" w:cstheme="majorHAnsi"/>
          <w:sz w:val="22"/>
          <w:szCs w:val="22"/>
        </w:rPr>
        <w:t>skupne (okvirne) pogodbene vrednosti storitev (z</w:t>
      </w:r>
      <w:r w:rsidRPr="000D3095">
        <w:rPr>
          <w:rFonts w:asciiTheme="minorHAnsi" w:hAnsiTheme="minorHAnsi" w:cstheme="majorHAnsi"/>
          <w:sz w:val="22"/>
          <w:szCs w:val="22"/>
        </w:rPr>
        <w:t xml:space="preserve"> DDV</w:t>
      </w:r>
      <w:r w:rsidR="00984DD2">
        <w:rPr>
          <w:rFonts w:asciiTheme="minorHAnsi" w:hAnsiTheme="minorHAnsi" w:cstheme="majorHAnsi"/>
          <w:sz w:val="22"/>
          <w:szCs w:val="22"/>
        </w:rPr>
        <w:t>)</w:t>
      </w:r>
      <w:r w:rsidRPr="000D3095">
        <w:rPr>
          <w:rFonts w:asciiTheme="minorHAnsi" w:hAnsiTheme="minorHAnsi" w:cstheme="majorHAnsi"/>
          <w:sz w:val="22"/>
          <w:szCs w:val="22"/>
        </w:rPr>
        <w:t>.</w:t>
      </w:r>
    </w:p>
    <w:p w14:paraId="00E96DF0" w14:textId="77777777" w:rsidR="00E920CF" w:rsidRPr="000D3095" w:rsidRDefault="00E920CF" w:rsidP="000D3095">
      <w:pPr>
        <w:spacing w:line="276" w:lineRule="auto"/>
        <w:rPr>
          <w:rFonts w:asciiTheme="minorHAnsi" w:hAnsiTheme="minorHAnsi" w:cstheme="majorHAnsi"/>
          <w:sz w:val="22"/>
          <w:szCs w:val="22"/>
        </w:rPr>
      </w:pPr>
    </w:p>
    <w:p w14:paraId="162B51D4" w14:textId="3508F7DF" w:rsidR="00E920CF" w:rsidRPr="000D3095" w:rsidRDefault="00E920CF"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Zavarovanje za dobro in pravočasno izvedbo del mora veljati najmanj </w:t>
      </w:r>
      <w:r w:rsidR="00975D23">
        <w:rPr>
          <w:rFonts w:asciiTheme="minorHAnsi" w:hAnsiTheme="minorHAnsi" w:cstheme="majorHAnsi"/>
          <w:sz w:val="22"/>
          <w:szCs w:val="22"/>
        </w:rPr>
        <w:t>trideset</w:t>
      </w:r>
      <w:r w:rsidRPr="000D3095">
        <w:rPr>
          <w:rFonts w:asciiTheme="minorHAnsi" w:hAnsiTheme="minorHAnsi" w:cstheme="majorHAnsi"/>
          <w:sz w:val="22"/>
          <w:szCs w:val="22"/>
        </w:rPr>
        <w:t xml:space="preserve"> (</w:t>
      </w:r>
      <w:r w:rsidR="00975D23">
        <w:rPr>
          <w:rFonts w:asciiTheme="minorHAnsi" w:hAnsiTheme="minorHAnsi" w:cstheme="majorHAnsi"/>
          <w:sz w:val="22"/>
          <w:szCs w:val="22"/>
        </w:rPr>
        <w:t>3</w:t>
      </w:r>
      <w:r w:rsidRPr="000D3095">
        <w:rPr>
          <w:rFonts w:asciiTheme="minorHAnsi" w:hAnsiTheme="minorHAnsi" w:cstheme="majorHAnsi"/>
          <w:sz w:val="22"/>
          <w:szCs w:val="22"/>
        </w:rPr>
        <w:t xml:space="preserve">0) dni po prenehanju veljavnosti tega sporazuma. </w:t>
      </w:r>
    </w:p>
    <w:p w14:paraId="16EEE9FE" w14:textId="77777777" w:rsidR="00E920CF" w:rsidRPr="000D3095" w:rsidRDefault="00E920CF" w:rsidP="000D3095">
      <w:pPr>
        <w:spacing w:line="276" w:lineRule="auto"/>
        <w:jc w:val="both"/>
        <w:rPr>
          <w:rFonts w:asciiTheme="minorHAnsi" w:hAnsiTheme="minorHAnsi" w:cstheme="majorHAnsi"/>
          <w:sz w:val="22"/>
          <w:szCs w:val="22"/>
        </w:rPr>
      </w:pPr>
    </w:p>
    <w:p w14:paraId="6693682F" w14:textId="5A0A8B67" w:rsidR="00E920CF" w:rsidRPr="000D3095" w:rsidRDefault="00E920CF"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V primeru, da izvajalec v 15 dneh po podpisu tega sporazuma ne predloži zavarovanja za dobro in pravočasno izvedbo del, se šteje da sporazum ni sklenjena</w:t>
      </w:r>
      <w:r w:rsidR="00690D15">
        <w:rPr>
          <w:rFonts w:asciiTheme="minorHAnsi" w:hAnsiTheme="minorHAnsi" w:cstheme="majorHAnsi"/>
          <w:sz w:val="22"/>
          <w:szCs w:val="22"/>
        </w:rPr>
        <w:t>.</w:t>
      </w:r>
    </w:p>
    <w:p w14:paraId="4010D064" w14:textId="77777777" w:rsidR="00E920CF" w:rsidRPr="000D3095" w:rsidRDefault="00E920CF" w:rsidP="000D3095">
      <w:pPr>
        <w:spacing w:line="276" w:lineRule="auto"/>
        <w:rPr>
          <w:rFonts w:asciiTheme="minorHAnsi" w:hAnsiTheme="minorHAnsi" w:cstheme="majorHAnsi"/>
          <w:sz w:val="22"/>
          <w:szCs w:val="22"/>
        </w:rPr>
      </w:pPr>
    </w:p>
    <w:p w14:paraId="6017717B" w14:textId="77777777" w:rsidR="00E920CF" w:rsidRPr="000D3095" w:rsidRDefault="00E920CF" w:rsidP="000D3095">
      <w:pPr>
        <w:spacing w:line="276" w:lineRule="auto"/>
        <w:rPr>
          <w:rFonts w:asciiTheme="minorHAnsi" w:hAnsiTheme="minorHAnsi" w:cstheme="majorHAnsi"/>
          <w:sz w:val="22"/>
          <w:szCs w:val="22"/>
        </w:rPr>
      </w:pPr>
      <w:r w:rsidRPr="000D3095">
        <w:rPr>
          <w:rFonts w:asciiTheme="minorHAnsi" w:hAnsiTheme="minorHAnsi" w:cstheme="majorHAnsi"/>
          <w:sz w:val="22"/>
          <w:szCs w:val="22"/>
        </w:rPr>
        <w:t>Naročnik lahko unovči zavarovanje:</w:t>
      </w:r>
    </w:p>
    <w:p w14:paraId="7E695DC3" w14:textId="384C1C73" w:rsidR="00E920CF" w:rsidRPr="000D3095" w:rsidRDefault="00E920CF">
      <w:pPr>
        <w:pStyle w:val="Odstavekseznama"/>
        <w:numPr>
          <w:ilvl w:val="0"/>
          <w:numId w:val="10"/>
        </w:numPr>
        <w:spacing w:line="276" w:lineRule="auto"/>
        <w:ind w:left="644"/>
        <w:jc w:val="both"/>
        <w:rPr>
          <w:rFonts w:asciiTheme="minorHAnsi" w:hAnsiTheme="minorHAnsi" w:cstheme="majorHAnsi"/>
          <w:sz w:val="22"/>
          <w:szCs w:val="22"/>
        </w:rPr>
      </w:pPr>
      <w:r w:rsidRPr="000D3095">
        <w:rPr>
          <w:rFonts w:asciiTheme="minorHAnsi" w:hAnsiTheme="minorHAnsi" w:cstheme="majorHAnsi"/>
          <w:sz w:val="22"/>
          <w:szCs w:val="22"/>
        </w:rPr>
        <w:t>če izvajalec svojih obveznosti po tem sporazumu ne bo izpolnil v dogovorjenem obsegu, kvaliteti, količini in rokih</w:t>
      </w:r>
      <w:r w:rsidR="00690D15">
        <w:rPr>
          <w:rFonts w:asciiTheme="minorHAnsi" w:hAnsiTheme="minorHAnsi" w:cstheme="majorHAnsi"/>
          <w:sz w:val="22"/>
          <w:szCs w:val="22"/>
        </w:rPr>
        <w:t xml:space="preserve"> (npr. 2x zapored oz. na dveh vzporednih ali zaporednih vožnjah)</w:t>
      </w:r>
      <w:r w:rsidRPr="000D3095">
        <w:rPr>
          <w:rFonts w:asciiTheme="minorHAnsi" w:hAnsiTheme="minorHAnsi" w:cstheme="majorHAnsi"/>
          <w:sz w:val="22"/>
          <w:szCs w:val="22"/>
        </w:rPr>
        <w:t>,</w:t>
      </w:r>
    </w:p>
    <w:p w14:paraId="2B3EF921" w14:textId="77777777" w:rsidR="00E920CF" w:rsidRPr="000D3095" w:rsidRDefault="00E920CF">
      <w:pPr>
        <w:pStyle w:val="Odstavekseznama"/>
        <w:numPr>
          <w:ilvl w:val="0"/>
          <w:numId w:val="10"/>
        </w:numPr>
        <w:spacing w:line="276" w:lineRule="auto"/>
        <w:ind w:left="644"/>
        <w:jc w:val="both"/>
        <w:rPr>
          <w:rFonts w:asciiTheme="minorHAnsi" w:hAnsiTheme="minorHAnsi" w:cstheme="majorHAnsi"/>
          <w:sz w:val="22"/>
          <w:szCs w:val="22"/>
        </w:rPr>
      </w:pPr>
      <w:r w:rsidRPr="000D3095">
        <w:rPr>
          <w:rFonts w:asciiTheme="minorHAnsi" w:hAnsiTheme="minorHAnsi" w:cstheme="majorHAnsi"/>
          <w:sz w:val="22"/>
          <w:szCs w:val="22"/>
        </w:rPr>
        <w:t>v primeru delne izpolnitve obveznosti po tem sporazumu, če opravljena storitev tudi delno ne zadosti zahtevam iz tega sporazuma niso spoštovana oziroma realizirana,</w:t>
      </w:r>
    </w:p>
    <w:p w14:paraId="29E8210F" w14:textId="77777777" w:rsidR="00E920CF" w:rsidRPr="000D3095" w:rsidRDefault="00E920CF">
      <w:pPr>
        <w:pStyle w:val="Odstavekseznama"/>
        <w:numPr>
          <w:ilvl w:val="0"/>
          <w:numId w:val="10"/>
        </w:numPr>
        <w:spacing w:line="276" w:lineRule="auto"/>
        <w:ind w:left="644"/>
        <w:jc w:val="both"/>
        <w:rPr>
          <w:rFonts w:asciiTheme="minorHAnsi" w:hAnsiTheme="minorHAnsi" w:cstheme="majorHAnsi"/>
          <w:sz w:val="22"/>
          <w:szCs w:val="22"/>
        </w:rPr>
      </w:pPr>
      <w:r w:rsidRPr="000D3095">
        <w:rPr>
          <w:rFonts w:asciiTheme="minorHAnsi" w:hAnsiTheme="minorHAnsi" w:cstheme="majorHAnsi"/>
          <w:sz w:val="22"/>
          <w:szCs w:val="22"/>
        </w:rPr>
        <w:t>v primeru, da izvajalec neupravičeno odstopi od sporazuma,</w:t>
      </w:r>
    </w:p>
    <w:p w14:paraId="49490D85" w14:textId="77777777" w:rsidR="00E920CF" w:rsidRDefault="00E920CF">
      <w:pPr>
        <w:pStyle w:val="Odstavekseznama"/>
        <w:numPr>
          <w:ilvl w:val="0"/>
          <w:numId w:val="10"/>
        </w:numPr>
        <w:spacing w:line="276" w:lineRule="auto"/>
        <w:ind w:left="644"/>
        <w:jc w:val="both"/>
        <w:rPr>
          <w:rFonts w:asciiTheme="minorHAnsi" w:hAnsiTheme="minorHAnsi" w:cstheme="majorHAnsi"/>
          <w:sz w:val="22"/>
          <w:szCs w:val="22"/>
        </w:rPr>
      </w:pPr>
      <w:r w:rsidRPr="000D3095">
        <w:rPr>
          <w:rFonts w:asciiTheme="minorHAnsi" w:hAnsiTheme="minorHAnsi" w:cstheme="majorHAnsi"/>
          <w:sz w:val="22"/>
          <w:szCs w:val="22"/>
        </w:rPr>
        <w:t>v primeru, da naročnik odstopi od okvirnega sporazuma zaradi kršitve izvajalca,</w:t>
      </w:r>
    </w:p>
    <w:p w14:paraId="14D3BB64" w14:textId="2A4D031D" w:rsidR="00FD2481" w:rsidRPr="000D3095" w:rsidRDefault="00FD2481">
      <w:pPr>
        <w:pStyle w:val="Odstavekseznama"/>
        <w:numPr>
          <w:ilvl w:val="0"/>
          <w:numId w:val="10"/>
        </w:numPr>
        <w:spacing w:line="276" w:lineRule="auto"/>
        <w:ind w:left="644"/>
        <w:jc w:val="both"/>
        <w:rPr>
          <w:rFonts w:asciiTheme="minorHAnsi" w:hAnsiTheme="minorHAnsi" w:cstheme="majorHAnsi"/>
          <w:sz w:val="22"/>
          <w:szCs w:val="22"/>
        </w:rPr>
      </w:pPr>
      <w:r>
        <w:rPr>
          <w:rFonts w:asciiTheme="minorHAnsi" w:hAnsiTheme="minorHAnsi" w:cstheme="majorHAnsi"/>
          <w:sz w:val="22"/>
          <w:szCs w:val="22"/>
        </w:rPr>
        <w:t>v drugim primerih, določenih s tem okvirnim sporazumom kot hujša kršitev.</w:t>
      </w:r>
    </w:p>
    <w:p w14:paraId="33B4D8F1" w14:textId="77777777" w:rsidR="00E920CF" w:rsidRPr="000D3095" w:rsidRDefault="00E920CF" w:rsidP="000D3095">
      <w:pPr>
        <w:spacing w:line="276" w:lineRule="auto"/>
        <w:jc w:val="both"/>
        <w:rPr>
          <w:rFonts w:asciiTheme="minorHAnsi" w:hAnsiTheme="minorHAnsi" w:cstheme="majorHAnsi"/>
          <w:sz w:val="22"/>
          <w:szCs w:val="22"/>
        </w:rPr>
      </w:pPr>
    </w:p>
    <w:p w14:paraId="3BF37276" w14:textId="77777777" w:rsidR="002E3AB9" w:rsidRPr="000D3095" w:rsidRDefault="00E920CF"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 lahko unovči bančno garancijo tudi delno, in sicer proporcionalno, glede na razmerje med slabo ali nepravočasno izvedenimi storitvami in vrednostjo sporazuma.</w:t>
      </w:r>
    </w:p>
    <w:p w14:paraId="3F60792A"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312E0186"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1C24822E" w14:textId="688B4CCE" w:rsidR="000D3095" w:rsidRPr="000E4449" w:rsidRDefault="000E4449" w:rsidP="000E4449">
      <w:pPr>
        <w:tabs>
          <w:tab w:val="left" w:pos="567"/>
        </w:tabs>
        <w:spacing w:line="276" w:lineRule="auto"/>
        <w:ind w:right="56"/>
        <w:jc w:val="center"/>
        <w:rPr>
          <w:rFonts w:asciiTheme="minorHAnsi" w:hAnsiTheme="minorHAnsi" w:cstheme="majorHAnsi"/>
          <w:b/>
          <w:bCs/>
          <w:sz w:val="22"/>
          <w:szCs w:val="22"/>
        </w:rPr>
      </w:pPr>
      <w:r w:rsidRPr="000E4449">
        <w:rPr>
          <w:rFonts w:asciiTheme="minorHAnsi" w:hAnsiTheme="minorHAnsi" w:cstheme="majorHAnsi"/>
          <w:b/>
          <w:bCs/>
          <w:sz w:val="22"/>
          <w:szCs w:val="22"/>
        </w:rPr>
        <w:t>(Hujše kršitve okvirnega sporazuma)</w:t>
      </w:r>
    </w:p>
    <w:p w14:paraId="00E9B5E9" w14:textId="77777777" w:rsidR="000E4449" w:rsidRDefault="000E4449" w:rsidP="000D3095">
      <w:pPr>
        <w:tabs>
          <w:tab w:val="left" w:pos="567"/>
        </w:tabs>
        <w:spacing w:line="276" w:lineRule="auto"/>
        <w:ind w:right="56"/>
        <w:jc w:val="both"/>
        <w:rPr>
          <w:rFonts w:asciiTheme="minorHAnsi" w:hAnsiTheme="minorHAnsi" w:cstheme="majorHAnsi"/>
          <w:sz w:val="22"/>
          <w:szCs w:val="22"/>
        </w:rPr>
      </w:pPr>
    </w:p>
    <w:p w14:paraId="4CFD3B55" w14:textId="0B03641E"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Če izvajalec:</w:t>
      </w:r>
    </w:p>
    <w:p w14:paraId="29DA1AED" w14:textId="5FBDBF9A"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ne izpolnjuje več pogojev za priznanje sposobnosti v skladu z določbami dokumentacije</w:t>
      </w:r>
      <w:r w:rsidR="00690D15">
        <w:rPr>
          <w:rFonts w:asciiTheme="minorHAnsi" w:hAnsiTheme="minorHAnsi" w:cstheme="majorHAnsi"/>
          <w:sz w:val="22"/>
          <w:szCs w:val="22"/>
        </w:rPr>
        <w:t xml:space="preserve"> v zvezi z oddajo javnega naročila</w:t>
      </w:r>
      <w:r w:rsidRPr="000D3095">
        <w:rPr>
          <w:rFonts w:asciiTheme="minorHAnsi" w:hAnsiTheme="minorHAnsi" w:cstheme="majorHAnsi"/>
          <w:sz w:val="22"/>
          <w:szCs w:val="22"/>
        </w:rPr>
        <w:t>,</w:t>
      </w:r>
    </w:p>
    <w:p w14:paraId="77EBC193" w14:textId="0A4FA053"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 xml:space="preserve">izven dogovorjenih pogojev s tem okvirnim sporazumom in brez soglasja naročnika prepusti izvedbo </w:t>
      </w:r>
      <w:r w:rsidR="00690D15">
        <w:rPr>
          <w:rFonts w:asciiTheme="minorHAnsi" w:hAnsiTheme="minorHAnsi" w:cstheme="majorHAnsi"/>
          <w:sz w:val="22"/>
          <w:szCs w:val="22"/>
        </w:rPr>
        <w:t xml:space="preserve">posamezni storitev </w:t>
      </w:r>
      <w:r w:rsidRPr="000D3095">
        <w:rPr>
          <w:rFonts w:asciiTheme="minorHAnsi" w:hAnsiTheme="minorHAnsi" w:cstheme="majorHAnsi"/>
          <w:sz w:val="22"/>
          <w:szCs w:val="22"/>
        </w:rPr>
        <w:t>podizvajalcem, ki niso navedeni v tem okvirnem sporazumu,</w:t>
      </w:r>
    </w:p>
    <w:p w14:paraId="2A6E176B" w14:textId="06573EA6"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 xml:space="preserve">več kot </w:t>
      </w:r>
      <w:r w:rsidR="00690D15">
        <w:rPr>
          <w:rFonts w:asciiTheme="minorHAnsi" w:hAnsiTheme="minorHAnsi" w:cstheme="majorHAnsi"/>
          <w:sz w:val="22"/>
          <w:szCs w:val="22"/>
        </w:rPr>
        <w:t>2</w:t>
      </w:r>
      <w:r w:rsidRPr="000D3095">
        <w:rPr>
          <w:rFonts w:asciiTheme="minorHAnsi" w:hAnsiTheme="minorHAnsi" w:cstheme="majorHAnsi"/>
          <w:sz w:val="22"/>
          <w:szCs w:val="22"/>
        </w:rPr>
        <w:t xml:space="preserve">x neutemeljeno zamudi z izvedbo prevozov in </w:t>
      </w:r>
      <w:r w:rsidR="00690D15">
        <w:rPr>
          <w:rFonts w:asciiTheme="minorHAnsi" w:hAnsiTheme="minorHAnsi" w:cstheme="majorHAnsi"/>
          <w:sz w:val="22"/>
          <w:szCs w:val="22"/>
        </w:rPr>
        <w:t>potnike</w:t>
      </w:r>
      <w:r w:rsidRPr="000D3095">
        <w:rPr>
          <w:rFonts w:asciiTheme="minorHAnsi" w:hAnsiTheme="minorHAnsi" w:cstheme="majorHAnsi"/>
          <w:sz w:val="22"/>
          <w:szCs w:val="22"/>
        </w:rPr>
        <w:t xml:space="preserve"> ne dostavi pravočasno do dogovorjenega cilja, pri čemer zamuda ni odvisna od višje sile;</w:t>
      </w:r>
    </w:p>
    <w:p w14:paraId="5C8536D1"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pride v takšno finančno situacijo, ki bi mu onemogočila izvedbo pogodbenih obveznosti,</w:t>
      </w:r>
    </w:p>
    <w:p w14:paraId="7D94CCAF"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prekine z opravljanjem prevozov zaradi neutemeljenega razloga;</w:t>
      </w:r>
    </w:p>
    <w:p w14:paraId="507D50D5" w14:textId="6A85309C"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oziroma kateri izmed izvajalčevih voznikov v času opravljanja prevozov po tem okvirnem sporazumu stori prekršek po cestno prometnih predpisih zaradi katerega je s strani pristojnih organov sankcioniran</w:t>
      </w:r>
      <w:r w:rsidR="00690D15">
        <w:rPr>
          <w:rFonts w:asciiTheme="minorHAnsi" w:hAnsiTheme="minorHAnsi" w:cstheme="majorHAnsi"/>
          <w:sz w:val="22"/>
          <w:szCs w:val="22"/>
        </w:rPr>
        <w:t>, izvajalec pa takšnega voznika ne nadomesti z drugim, ki izpolnjuje pogoje iz dokumentacije v zvezi z oddajo javnega naročila</w:t>
      </w:r>
      <w:r w:rsidRPr="000D3095">
        <w:rPr>
          <w:rFonts w:asciiTheme="minorHAnsi" w:hAnsiTheme="minorHAnsi" w:cstheme="majorHAnsi"/>
          <w:sz w:val="22"/>
          <w:szCs w:val="22"/>
        </w:rPr>
        <w:t>;</w:t>
      </w:r>
    </w:p>
    <w:p w14:paraId="7292CD93" w14:textId="77777777" w:rsidR="002E3AB9"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ne zagotavlja zahtevane varnosti otrok ter splošne varnosti;</w:t>
      </w:r>
    </w:p>
    <w:p w14:paraId="3ACB80CE" w14:textId="77777777" w:rsidR="00690D15" w:rsidRDefault="00690D15">
      <w:pPr>
        <w:pStyle w:val="Odstavekseznama"/>
        <w:numPr>
          <w:ilvl w:val="0"/>
          <w:numId w:val="12"/>
        </w:numPr>
        <w:suppressAutoHyphens/>
        <w:spacing w:line="276" w:lineRule="auto"/>
        <w:ind w:right="56"/>
        <w:jc w:val="both"/>
        <w:rPr>
          <w:rFonts w:asciiTheme="minorHAnsi" w:hAnsiTheme="minorHAnsi" w:cstheme="majorHAnsi"/>
          <w:sz w:val="22"/>
          <w:szCs w:val="22"/>
        </w:rPr>
      </w:pPr>
      <w:r>
        <w:rPr>
          <w:rFonts w:asciiTheme="minorHAnsi" w:hAnsiTheme="minorHAnsi" w:cstheme="majorHAnsi"/>
          <w:sz w:val="22"/>
          <w:szCs w:val="22"/>
        </w:rPr>
        <w:t xml:space="preserve">storitve opravlja z vozili, ki ne izpolnjujejo pogojev iz dokumentacije v zvezi z oddajo javnega naročila </w:t>
      </w:r>
    </w:p>
    <w:p w14:paraId="245776AC" w14:textId="230E67D7" w:rsidR="00690D15" w:rsidRPr="000D3095" w:rsidRDefault="00690D15">
      <w:pPr>
        <w:pStyle w:val="Odstavekseznama"/>
        <w:numPr>
          <w:ilvl w:val="0"/>
          <w:numId w:val="12"/>
        </w:numPr>
        <w:suppressAutoHyphens/>
        <w:spacing w:line="276" w:lineRule="auto"/>
        <w:ind w:right="56"/>
        <w:jc w:val="both"/>
        <w:rPr>
          <w:rFonts w:asciiTheme="minorHAnsi" w:hAnsiTheme="minorHAnsi" w:cstheme="majorHAnsi"/>
          <w:sz w:val="22"/>
          <w:szCs w:val="22"/>
        </w:rPr>
      </w:pPr>
      <w:r>
        <w:rPr>
          <w:rFonts w:asciiTheme="minorHAnsi" w:hAnsiTheme="minorHAnsi" w:cstheme="majorHAnsi"/>
          <w:sz w:val="22"/>
          <w:szCs w:val="22"/>
        </w:rPr>
        <w:t>storitve opravlja z vozili, ki niso čisti, nepoškodovani in brezhibni (op. o čemer je opozorjen 2x v obdobju 2 mesecev);</w:t>
      </w:r>
    </w:p>
    <w:p w14:paraId="04E56436"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pred zamenjavo podizvajalcev ne pridobi pisnega soglasja naročnika oz. če naročnik ugotovi, da izvajalec ni priglasil vseh podizvajalcev ter v zvezi z njimi kasneje tudi ni zahteval pisnega soglasja naročnika</w:t>
      </w:r>
      <w:r w:rsidR="00E920CF" w:rsidRPr="000D3095">
        <w:rPr>
          <w:rFonts w:asciiTheme="minorHAnsi" w:hAnsiTheme="minorHAnsi" w:cstheme="majorHAnsi"/>
          <w:sz w:val="22"/>
          <w:szCs w:val="22"/>
        </w:rPr>
        <w:t>,</w:t>
      </w:r>
    </w:p>
    <w:p w14:paraId="565F3103" w14:textId="5E6F842E"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lahko naročnik odstopi od te</w:t>
      </w:r>
      <w:r w:rsidR="000E4449">
        <w:rPr>
          <w:rFonts w:asciiTheme="minorHAnsi" w:hAnsiTheme="minorHAnsi" w:cstheme="majorHAnsi"/>
          <w:sz w:val="22"/>
          <w:szCs w:val="22"/>
        </w:rPr>
        <w:t xml:space="preserve">ga okvirnega sporazuma </w:t>
      </w:r>
      <w:r w:rsidRPr="000D3095">
        <w:rPr>
          <w:rFonts w:asciiTheme="minorHAnsi" w:hAnsiTheme="minorHAnsi" w:cstheme="majorHAnsi"/>
          <w:sz w:val="22"/>
          <w:szCs w:val="22"/>
        </w:rPr>
        <w:t xml:space="preserve">brez odpovednega roka in brez obveznosti do izvajalca. </w:t>
      </w:r>
    </w:p>
    <w:p w14:paraId="1CE819EE"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p>
    <w:p w14:paraId="0F379123" w14:textId="15D625A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O odstopu od okvirnega sporazuma mora pogodbena stranka drugo stranko okvirnega sporazuma obvestiti pisno z navedbo razloga ali razlogov</w:t>
      </w:r>
      <w:r w:rsidR="007439E1" w:rsidRPr="000D3095">
        <w:rPr>
          <w:rFonts w:asciiTheme="minorHAnsi" w:hAnsiTheme="minorHAnsi" w:cstheme="majorHAnsi"/>
          <w:sz w:val="22"/>
          <w:szCs w:val="22"/>
        </w:rPr>
        <w:t>,</w:t>
      </w:r>
      <w:r w:rsidRPr="000D3095">
        <w:rPr>
          <w:rFonts w:asciiTheme="minorHAnsi" w:hAnsiTheme="minorHAnsi" w:cstheme="majorHAnsi"/>
          <w:sz w:val="22"/>
          <w:szCs w:val="22"/>
        </w:rPr>
        <w:t xml:space="preserve"> zaradi katerih odstopa od okvirnega sporazuma. Odstop od okvirnega sporazuma velja z dnem, ko druga pogodbena stranka prejme pisno obvestilo o odstopu od okvirnega sporazuma.</w:t>
      </w:r>
    </w:p>
    <w:p w14:paraId="61C79EBD"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p>
    <w:p w14:paraId="4221AD40"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 xml:space="preserve">V tem primeru mora izvajalec povrniti naročniku vso morebitno nastalo škodo. Za morebitno nastalo škodo bo naročnik izstavil račun, ki ga mora izvajalec plačati v roku petnajst (15) dni. Naročnik ima pravico unovčiti zavarovanje za dobro izvedbo obveznosti iz okvirnega sporazuma. </w:t>
      </w:r>
    </w:p>
    <w:p w14:paraId="21003C01"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p>
    <w:p w14:paraId="210ABE58"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Unovčitev zavarovanja za dobro izvedbo obveznosti iz okvirnega sporazuma izvajalca ne odvezuje njegove obveznosti za povrnitev škode naročniku v znesku razlike med višino dejanske škode, ki jo je naročnik utrpel zaradi prekinitve dela in zneskom unovčitve bančne garancije za dobro izvedbo obveznosti iz okvirnega sporazuma.</w:t>
      </w:r>
    </w:p>
    <w:p w14:paraId="6DFABFED" w14:textId="77777777" w:rsidR="002E3AB9" w:rsidRPr="000D3095" w:rsidRDefault="002E3AB9" w:rsidP="000D3095">
      <w:pPr>
        <w:tabs>
          <w:tab w:val="left" w:pos="567"/>
        </w:tabs>
        <w:spacing w:line="276" w:lineRule="auto"/>
        <w:ind w:right="56"/>
        <w:rPr>
          <w:rFonts w:asciiTheme="minorHAnsi" w:hAnsiTheme="minorHAnsi" w:cstheme="majorHAnsi"/>
          <w:sz w:val="22"/>
          <w:szCs w:val="22"/>
        </w:rPr>
      </w:pPr>
    </w:p>
    <w:p w14:paraId="47A1E31B" w14:textId="77777777" w:rsidR="002E3AB9" w:rsidRPr="000D3095" w:rsidRDefault="002E3AB9" w:rsidP="000D3095">
      <w:pPr>
        <w:tabs>
          <w:tab w:val="left" w:pos="567"/>
        </w:tabs>
        <w:spacing w:line="276" w:lineRule="auto"/>
        <w:ind w:right="56"/>
        <w:rPr>
          <w:rFonts w:asciiTheme="minorHAnsi" w:hAnsiTheme="minorHAnsi" w:cstheme="majorHAnsi"/>
          <w:sz w:val="22"/>
          <w:szCs w:val="22"/>
        </w:rPr>
      </w:pPr>
    </w:p>
    <w:p w14:paraId="28924DF7"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SKRBNIKI OKVIRNEGA SPORAZUMA</w:t>
      </w:r>
    </w:p>
    <w:p w14:paraId="0B0D258A" w14:textId="77777777" w:rsidR="000D3095" w:rsidRPr="000D3095" w:rsidRDefault="000D3095" w:rsidP="000D3095">
      <w:pPr>
        <w:pStyle w:val="Telobesedila"/>
        <w:spacing w:after="0" w:line="276" w:lineRule="auto"/>
        <w:ind w:left="1080"/>
        <w:rPr>
          <w:rFonts w:asciiTheme="minorHAnsi" w:hAnsiTheme="minorHAnsi" w:cstheme="majorHAnsi"/>
          <w:b/>
          <w:sz w:val="22"/>
          <w:szCs w:val="22"/>
        </w:rPr>
      </w:pPr>
    </w:p>
    <w:p w14:paraId="0FC5B754"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2F16C6A4" w14:textId="4C98E52F" w:rsidR="002E3AB9" w:rsidRPr="000E4449" w:rsidRDefault="000E4449" w:rsidP="000E4449">
      <w:pPr>
        <w:tabs>
          <w:tab w:val="left" w:pos="567"/>
        </w:tabs>
        <w:spacing w:line="276" w:lineRule="auto"/>
        <w:ind w:right="56"/>
        <w:jc w:val="center"/>
        <w:rPr>
          <w:rFonts w:asciiTheme="minorHAnsi" w:hAnsiTheme="minorHAnsi" w:cstheme="majorHAnsi"/>
          <w:b/>
          <w:bCs/>
          <w:sz w:val="22"/>
          <w:szCs w:val="22"/>
        </w:rPr>
      </w:pPr>
      <w:r w:rsidRPr="000E4449">
        <w:rPr>
          <w:rFonts w:asciiTheme="minorHAnsi" w:hAnsiTheme="minorHAnsi" w:cstheme="majorHAnsi"/>
          <w:b/>
          <w:bCs/>
          <w:sz w:val="22"/>
          <w:szCs w:val="22"/>
        </w:rPr>
        <w:t>(Skrbniki)</w:t>
      </w:r>
    </w:p>
    <w:p w14:paraId="444D6FF7" w14:textId="77777777" w:rsidR="000E4449" w:rsidRDefault="000E4449" w:rsidP="000D3095">
      <w:pPr>
        <w:pStyle w:val="Noga"/>
        <w:spacing w:line="276" w:lineRule="auto"/>
        <w:jc w:val="both"/>
        <w:rPr>
          <w:rFonts w:asciiTheme="minorHAnsi" w:hAnsiTheme="minorHAnsi" w:cstheme="majorHAnsi"/>
          <w:sz w:val="22"/>
          <w:szCs w:val="22"/>
        </w:rPr>
      </w:pPr>
    </w:p>
    <w:p w14:paraId="17CF531A" w14:textId="209D0ECC" w:rsidR="002E3AB9" w:rsidRPr="000D3095" w:rsidRDefault="002E3AB9" w:rsidP="000D3095">
      <w:pPr>
        <w:pStyle w:val="Noga"/>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Skrbnik s strani naročnika:</w:t>
      </w:r>
      <w:r w:rsidRPr="000D3095">
        <w:rPr>
          <w:rFonts w:asciiTheme="minorHAnsi" w:hAnsiTheme="minorHAnsi" w:cstheme="majorHAnsi"/>
          <w:sz w:val="22"/>
          <w:szCs w:val="22"/>
        </w:rPr>
        <w:tab/>
        <w:t>___________</w:t>
      </w:r>
      <w:r w:rsidR="00BE252C" w:rsidRPr="000D3095">
        <w:rPr>
          <w:rFonts w:asciiTheme="minorHAnsi" w:hAnsiTheme="minorHAnsi" w:cstheme="majorHAnsi"/>
          <w:sz w:val="22"/>
          <w:szCs w:val="22"/>
        </w:rPr>
        <w:t>__________</w:t>
      </w:r>
      <w:r w:rsidRPr="000D3095">
        <w:rPr>
          <w:rFonts w:asciiTheme="minorHAnsi" w:hAnsiTheme="minorHAnsi" w:cstheme="majorHAnsi"/>
          <w:sz w:val="22"/>
          <w:szCs w:val="22"/>
        </w:rPr>
        <w:t>,tel.:___________,</w:t>
      </w:r>
      <w:r w:rsidR="00BE252C" w:rsidRPr="000D3095">
        <w:rPr>
          <w:rFonts w:asciiTheme="minorHAnsi" w:hAnsiTheme="minorHAnsi" w:cstheme="majorHAnsi"/>
          <w:sz w:val="22"/>
          <w:szCs w:val="22"/>
        </w:rPr>
        <w:t xml:space="preserve"> e-mail:_________________.</w:t>
      </w:r>
    </w:p>
    <w:p w14:paraId="07B3D7E7" w14:textId="77777777" w:rsidR="002E3AB9" w:rsidRDefault="002E3AB9" w:rsidP="000D3095">
      <w:pPr>
        <w:pStyle w:val="Noga"/>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Skrbnik s strani izvajalca:</w:t>
      </w:r>
      <w:r w:rsidRPr="000D3095">
        <w:rPr>
          <w:rFonts w:asciiTheme="minorHAnsi" w:hAnsiTheme="minorHAnsi" w:cstheme="majorHAnsi"/>
          <w:sz w:val="22"/>
          <w:szCs w:val="22"/>
        </w:rPr>
        <w:tab/>
        <w:t>_____________________,tel.:_____________</w:t>
      </w:r>
      <w:r w:rsidR="00BE252C" w:rsidRPr="000D3095">
        <w:rPr>
          <w:rFonts w:asciiTheme="minorHAnsi" w:hAnsiTheme="minorHAnsi" w:cstheme="majorHAnsi"/>
          <w:sz w:val="22"/>
          <w:szCs w:val="22"/>
        </w:rPr>
        <w:t>,</w:t>
      </w:r>
      <w:r w:rsidRPr="000D3095">
        <w:rPr>
          <w:rFonts w:asciiTheme="minorHAnsi" w:hAnsiTheme="minorHAnsi" w:cstheme="majorHAnsi"/>
          <w:sz w:val="22"/>
          <w:szCs w:val="22"/>
        </w:rPr>
        <w:t>e-</w:t>
      </w:r>
      <w:r w:rsidR="00BE252C" w:rsidRPr="000D3095">
        <w:rPr>
          <w:rFonts w:asciiTheme="minorHAnsi" w:hAnsiTheme="minorHAnsi" w:cstheme="majorHAnsi"/>
          <w:sz w:val="22"/>
          <w:szCs w:val="22"/>
        </w:rPr>
        <w:t>mail:</w:t>
      </w:r>
      <w:r w:rsidRPr="000D3095">
        <w:rPr>
          <w:rFonts w:asciiTheme="minorHAnsi" w:hAnsiTheme="minorHAnsi" w:cstheme="majorHAnsi"/>
          <w:sz w:val="22"/>
          <w:szCs w:val="22"/>
        </w:rPr>
        <w:t>___</w:t>
      </w:r>
      <w:r w:rsidR="00BE252C" w:rsidRPr="000D3095">
        <w:rPr>
          <w:rFonts w:asciiTheme="minorHAnsi" w:hAnsiTheme="minorHAnsi" w:cstheme="majorHAnsi"/>
          <w:sz w:val="22"/>
          <w:szCs w:val="22"/>
        </w:rPr>
        <w:t>_</w:t>
      </w:r>
      <w:r w:rsidRPr="000D3095">
        <w:rPr>
          <w:rFonts w:asciiTheme="minorHAnsi" w:hAnsiTheme="minorHAnsi" w:cstheme="majorHAnsi"/>
          <w:sz w:val="22"/>
          <w:szCs w:val="22"/>
        </w:rPr>
        <w:t>____________.</w:t>
      </w:r>
    </w:p>
    <w:p w14:paraId="61E6DD7B" w14:textId="34B4AF33" w:rsidR="00975D23" w:rsidRPr="000D3095" w:rsidRDefault="00975D23" w:rsidP="000D3095">
      <w:pPr>
        <w:pStyle w:val="Noga"/>
        <w:spacing w:line="276" w:lineRule="auto"/>
        <w:jc w:val="both"/>
        <w:rPr>
          <w:rFonts w:asciiTheme="minorHAnsi" w:hAnsiTheme="minorHAnsi" w:cstheme="majorHAnsi"/>
          <w:sz w:val="22"/>
          <w:szCs w:val="22"/>
        </w:rPr>
      </w:pPr>
      <w:r>
        <w:rPr>
          <w:rFonts w:asciiTheme="minorHAnsi" w:hAnsiTheme="minorHAnsi" w:cstheme="majorHAnsi"/>
          <w:sz w:val="22"/>
          <w:szCs w:val="22"/>
        </w:rPr>
        <w:t xml:space="preserve">Kontaktna oseba izvajalca za naročanje posameznih prevozov: </w:t>
      </w:r>
      <w:r w:rsidRPr="000D3095">
        <w:rPr>
          <w:rFonts w:asciiTheme="minorHAnsi" w:hAnsiTheme="minorHAnsi" w:cstheme="majorHAnsi"/>
          <w:sz w:val="22"/>
          <w:szCs w:val="22"/>
        </w:rPr>
        <w:t>_____________________,tel.:_____________,e-mail:________________.</w:t>
      </w:r>
    </w:p>
    <w:p w14:paraId="196E6906" w14:textId="77777777" w:rsidR="002E3AB9" w:rsidRPr="000D3095" w:rsidRDefault="002E3AB9" w:rsidP="000D3095">
      <w:pPr>
        <w:pStyle w:val="Noga"/>
        <w:spacing w:line="276" w:lineRule="auto"/>
        <w:jc w:val="both"/>
        <w:rPr>
          <w:rFonts w:asciiTheme="minorHAnsi" w:hAnsiTheme="minorHAnsi" w:cstheme="majorHAnsi"/>
          <w:sz w:val="22"/>
          <w:szCs w:val="22"/>
        </w:rPr>
      </w:pPr>
    </w:p>
    <w:p w14:paraId="3BBFD62F"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Skrbnika sta odgovorna za korektne poslovne odnose in realizacijo obveznosti iz tega okvirnega sporazuma.</w:t>
      </w:r>
    </w:p>
    <w:p w14:paraId="49889C18"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p>
    <w:p w14:paraId="18D92873"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 xml:space="preserve">Morebitno spremembo skrbnika je potrebno pisno javiti v treh dneh. </w:t>
      </w:r>
    </w:p>
    <w:p w14:paraId="5DF1948C" w14:textId="77777777" w:rsidR="002E3AB9" w:rsidRPr="000D3095" w:rsidRDefault="002E3AB9" w:rsidP="000D3095">
      <w:pPr>
        <w:spacing w:line="276" w:lineRule="auto"/>
        <w:jc w:val="both"/>
        <w:rPr>
          <w:rFonts w:asciiTheme="minorHAnsi" w:hAnsiTheme="minorHAnsi" w:cstheme="majorHAnsi"/>
          <w:b/>
          <w:sz w:val="22"/>
          <w:szCs w:val="22"/>
        </w:rPr>
      </w:pPr>
    </w:p>
    <w:p w14:paraId="17DCB7B9"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Skrbnika nimata pravice spreminjati obveznosti iz okvirnega sporazuma.</w:t>
      </w:r>
    </w:p>
    <w:p w14:paraId="3130D727" w14:textId="77777777" w:rsidR="002E3AB9" w:rsidRPr="000D3095" w:rsidRDefault="002E3AB9" w:rsidP="000D3095">
      <w:pPr>
        <w:spacing w:line="276" w:lineRule="auto"/>
        <w:jc w:val="center"/>
        <w:rPr>
          <w:rFonts w:asciiTheme="minorHAnsi" w:hAnsiTheme="minorHAnsi" w:cstheme="majorHAnsi"/>
          <w:b/>
          <w:sz w:val="22"/>
          <w:szCs w:val="22"/>
        </w:rPr>
      </w:pPr>
    </w:p>
    <w:p w14:paraId="39BAC30B" w14:textId="77777777" w:rsidR="002E3AB9" w:rsidRPr="000D3095" w:rsidRDefault="002E3AB9" w:rsidP="000D3095">
      <w:pPr>
        <w:spacing w:line="276" w:lineRule="auto"/>
        <w:rPr>
          <w:rFonts w:asciiTheme="minorHAnsi" w:hAnsiTheme="minorHAnsi" w:cstheme="majorHAnsi"/>
          <w:sz w:val="22"/>
          <w:szCs w:val="22"/>
        </w:rPr>
      </w:pPr>
    </w:p>
    <w:p w14:paraId="4CD94899"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PODIZVAJALCI</w:t>
      </w:r>
    </w:p>
    <w:p w14:paraId="667E85A7"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46C2F9FC"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37D1AA0C" w14:textId="5DD12EB2" w:rsidR="000D3095" w:rsidRPr="000E4449" w:rsidRDefault="000E4449" w:rsidP="000E4449">
      <w:pPr>
        <w:spacing w:line="276" w:lineRule="auto"/>
        <w:jc w:val="center"/>
        <w:rPr>
          <w:rFonts w:asciiTheme="minorHAnsi" w:hAnsiTheme="minorHAnsi" w:cstheme="majorHAnsi"/>
          <w:b/>
          <w:bCs/>
          <w:sz w:val="22"/>
          <w:szCs w:val="22"/>
        </w:rPr>
      </w:pPr>
      <w:r>
        <w:rPr>
          <w:rFonts w:asciiTheme="minorHAnsi" w:hAnsiTheme="minorHAnsi" w:cstheme="majorHAnsi"/>
          <w:b/>
          <w:bCs/>
          <w:sz w:val="22"/>
          <w:szCs w:val="22"/>
        </w:rPr>
        <w:t>(Podizvajalci)</w:t>
      </w:r>
    </w:p>
    <w:p w14:paraId="43A0CF5C" w14:textId="77777777" w:rsidR="000E4449" w:rsidRDefault="000E4449" w:rsidP="000D3095">
      <w:pPr>
        <w:spacing w:line="276" w:lineRule="auto"/>
        <w:jc w:val="both"/>
        <w:rPr>
          <w:rFonts w:asciiTheme="minorHAnsi" w:hAnsiTheme="minorHAnsi" w:cstheme="majorHAnsi"/>
          <w:sz w:val="22"/>
          <w:szCs w:val="22"/>
        </w:rPr>
      </w:pPr>
    </w:p>
    <w:p w14:paraId="40FD21AC" w14:textId="3CF950E2"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Podizvajalec odgovarja naročniku za sodelavce in podizvajalce, kot če bi dela opravil sam. Odgovornost izvajalcev nasproti naročniku je solidarna.</w:t>
      </w:r>
    </w:p>
    <w:p w14:paraId="4A019741" w14:textId="77777777" w:rsidR="00E3227B" w:rsidRPr="000D3095" w:rsidRDefault="00E3227B" w:rsidP="000D3095">
      <w:pPr>
        <w:spacing w:line="276" w:lineRule="auto"/>
        <w:jc w:val="both"/>
        <w:rPr>
          <w:rFonts w:asciiTheme="minorHAnsi" w:hAnsiTheme="minorHAnsi" w:cstheme="majorHAnsi"/>
          <w:sz w:val="22"/>
          <w:szCs w:val="22"/>
        </w:rPr>
      </w:pPr>
    </w:p>
    <w:p w14:paraId="3A14754D" w14:textId="2CC9B8FB"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bo pogodbena dela izvedel v sodelovanju z naslednjimi podizvajalci, skladno z navedbo podizvajalcev v ponudben</w:t>
      </w:r>
      <w:r w:rsidR="000E4449">
        <w:rPr>
          <w:rFonts w:asciiTheme="minorHAnsi" w:hAnsiTheme="minorHAnsi" w:cstheme="majorHAnsi"/>
          <w:sz w:val="22"/>
          <w:szCs w:val="22"/>
        </w:rPr>
        <w:t>i</w:t>
      </w:r>
      <w:r w:rsidRPr="000D3095">
        <w:rPr>
          <w:rFonts w:asciiTheme="minorHAnsi" w:hAnsiTheme="minorHAnsi" w:cstheme="majorHAnsi"/>
          <w:sz w:val="22"/>
          <w:szCs w:val="22"/>
        </w:rPr>
        <w:t xml:space="preserve"> dokumentacij</w:t>
      </w:r>
      <w:r w:rsidR="000E4449">
        <w:rPr>
          <w:rFonts w:asciiTheme="minorHAnsi" w:hAnsiTheme="minorHAnsi" w:cstheme="majorHAnsi"/>
          <w:sz w:val="22"/>
          <w:szCs w:val="22"/>
        </w:rPr>
        <w:t>i</w:t>
      </w:r>
      <w:r w:rsidRPr="000D3095">
        <w:rPr>
          <w:rFonts w:asciiTheme="minorHAnsi" w:hAnsiTheme="minorHAnsi" w:cstheme="majorHAnsi"/>
          <w:sz w:val="22"/>
          <w:szCs w:val="22"/>
        </w:rPr>
        <w:t xml:space="preserve"> izvajalc</w:t>
      </w:r>
      <w:r w:rsidR="000E4449">
        <w:rPr>
          <w:rFonts w:asciiTheme="minorHAnsi" w:hAnsiTheme="minorHAnsi" w:cstheme="majorHAnsi"/>
          <w:sz w:val="22"/>
          <w:szCs w:val="22"/>
        </w:rPr>
        <w:t>a.</w:t>
      </w:r>
    </w:p>
    <w:p w14:paraId="3DE4D8E6" w14:textId="77777777" w:rsidR="00E3227B" w:rsidRPr="000D3095" w:rsidRDefault="00E3227B" w:rsidP="000D3095">
      <w:pPr>
        <w:spacing w:line="276" w:lineRule="auto"/>
        <w:jc w:val="both"/>
        <w:rPr>
          <w:rFonts w:asciiTheme="minorHAnsi" w:hAnsiTheme="minorHAnsi" w:cstheme="majorHAnsi"/>
          <w:sz w:val="22"/>
          <w:szCs w:val="22"/>
        </w:rPr>
      </w:pPr>
    </w:p>
    <w:p w14:paraId="0F61C5CD"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Za izvedbo pogodbenih del so nominirani sledeči podizvajalci:</w:t>
      </w:r>
    </w:p>
    <w:p w14:paraId="34EDFF92" w14:textId="77777777" w:rsidR="00E3227B" w:rsidRPr="000D3095" w:rsidRDefault="00E3227B" w:rsidP="000D3095">
      <w:pPr>
        <w:spacing w:line="276" w:lineRule="auto"/>
        <w:jc w:val="both"/>
        <w:rPr>
          <w:rFonts w:asciiTheme="minorHAnsi" w:hAnsiTheme="minorHAnsi" w:cstheme="majorHAnsi"/>
          <w:sz w:val="22"/>
          <w:szCs w:val="22"/>
        </w:rPr>
      </w:pPr>
    </w:p>
    <w:p w14:paraId="2972636D" w14:textId="77777777" w:rsidR="00E3227B" w:rsidRPr="000D3095" w:rsidRDefault="00E3227B" w:rsidP="0029625B">
      <w:pPr>
        <w:spacing w:line="276" w:lineRule="auto"/>
        <w:ind w:left="284"/>
        <w:jc w:val="both"/>
        <w:rPr>
          <w:rFonts w:asciiTheme="minorHAnsi" w:hAnsiTheme="minorHAnsi" w:cstheme="majorHAnsi"/>
          <w:sz w:val="22"/>
          <w:szCs w:val="22"/>
        </w:rPr>
      </w:pPr>
      <w:r w:rsidRPr="000D3095">
        <w:rPr>
          <w:rFonts w:asciiTheme="minorHAnsi" w:hAnsiTheme="minorHAnsi" w:cstheme="majorHAnsi"/>
          <w:sz w:val="22"/>
          <w:szCs w:val="22"/>
        </w:rPr>
        <w:lastRenderedPageBreak/>
        <w:t xml:space="preserve">PODIZVAJALEC </w:t>
      </w:r>
    </w:p>
    <w:p w14:paraId="245D08D8" w14:textId="07AE6793" w:rsidR="00E3227B" w:rsidRPr="000D3095" w:rsidRDefault="0029625B" w:rsidP="0029625B">
      <w:pPr>
        <w:spacing w:line="276" w:lineRule="auto"/>
        <w:ind w:left="284"/>
        <w:jc w:val="both"/>
        <w:rPr>
          <w:rFonts w:asciiTheme="minorHAnsi" w:hAnsiTheme="minorHAnsi" w:cstheme="majorHAnsi"/>
          <w:sz w:val="22"/>
          <w:szCs w:val="22"/>
        </w:rPr>
      </w:pPr>
      <w:r w:rsidRPr="0029625B">
        <w:rPr>
          <w:rFonts w:asciiTheme="minorHAnsi" w:hAnsiTheme="minorHAnsi" w:cstheme="majorHAnsi"/>
          <w:sz w:val="22"/>
          <w:szCs w:val="22"/>
          <w:highlight w:val="lightGray"/>
        </w:rPr>
        <w:t>[podatki o podizvajalcu se prepišejo iz</w:t>
      </w:r>
      <w:r>
        <w:rPr>
          <w:rFonts w:asciiTheme="minorHAnsi" w:hAnsiTheme="minorHAnsi" w:cstheme="majorHAnsi"/>
          <w:sz w:val="22"/>
          <w:szCs w:val="22"/>
          <w:highlight w:val="lightGray"/>
        </w:rPr>
        <w:t xml:space="preserve"> ponudbe izvajalca pred sklenitvijo pogodbe</w:t>
      </w:r>
      <w:r w:rsidRPr="0029625B">
        <w:rPr>
          <w:rFonts w:asciiTheme="minorHAnsi" w:hAnsiTheme="minorHAnsi" w:cstheme="majorHAnsi"/>
          <w:sz w:val="22"/>
          <w:szCs w:val="22"/>
          <w:highlight w:val="lightGray"/>
        </w:rPr>
        <w:t>]</w:t>
      </w:r>
    </w:p>
    <w:p w14:paraId="562DC845" w14:textId="77777777" w:rsidR="00E3227B" w:rsidRPr="000D3095" w:rsidRDefault="00E3227B" w:rsidP="000D3095">
      <w:pPr>
        <w:spacing w:line="276" w:lineRule="auto"/>
        <w:jc w:val="both"/>
        <w:rPr>
          <w:rFonts w:asciiTheme="minorHAnsi" w:hAnsiTheme="minorHAnsi" w:cstheme="majorHAnsi"/>
          <w:sz w:val="22"/>
          <w:szCs w:val="22"/>
        </w:rPr>
      </w:pPr>
    </w:p>
    <w:p w14:paraId="3568F468" w14:textId="355534C1"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mora med izvajanjem gradnje naročnika obvestiti o morebitnih spremembah informacij iz prejšnjega odstavka in naročniku poslati informacije o novih podizvajalcih, ki jih namerava naknadno vključiti v izvajanje gradenj ali storitev, in sicer najkasneje v petih dneh po spremembi. V primeru vključitve novih podizvajalcev mora izvajalec naročniku skupaj z obvestilom posredovati tudi podatke o podizvajalcu iz prejšnjega člena ter izpolnjen</w:t>
      </w:r>
      <w:r w:rsidR="00BA6D33">
        <w:rPr>
          <w:rFonts w:asciiTheme="minorHAnsi" w:hAnsiTheme="minorHAnsi" w:cstheme="majorHAnsi"/>
          <w:sz w:val="22"/>
          <w:szCs w:val="22"/>
        </w:rPr>
        <w:t>e</w:t>
      </w:r>
      <w:r w:rsidRPr="000D3095">
        <w:rPr>
          <w:rFonts w:asciiTheme="minorHAnsi" w:hAnsiTheme="minorHAnsi" w:cstheme="majorHAnsi"/>
          <w:sz w:val="22"/>
          <w:szCs w:val="22"/>
        </w:rPr>
        <w:t xml:space="preserve"> in podpisan</w:t>
      </w:r>
      <w:r w:rsidR="00BA6D33">
        <w:rPr>
          <w:rFonts w:asciiTheme="minorHAnsi" w:hAnsiTheme="minorHAnsi" w:cstheme="majorHAnsi"/>
          <w:sz w:val="22"/>
          <w:szCs w:val="22"/>
        </w:rPr>
        <w:t>e</w:t>
      </w:r>
      <w:r w:rsidRPr="000D3095">
        <w:rPr>
          <w:rFonts w:asciiTheme="minorHAnsi" w:hAnsiTheme="minorHAnsi" w:cstheme="majorHAnsi"/>
          <w:sz w:val="22"/>
          <w:szCs w:val="22"/>
        </w:rPr>
        <w:t xml:space="preserve"> obrazc</w:t>
      </w:r>
      <w:r w:rsidR="00BA6D33">
        <w:rPr>
          <w:rFonts w:asciiTheme="minorHAnsi" w:hAnsiTheme="minorHAnsi" w:cstheme="majorHAnsi"/>
          <w:sz w:val="22"/>
          <w:szCs w:val="22"/>
        </w:rPr>
        <w:t>e, ki so bili za podizvajalce predvideni oz. zahtevani v dokumentaciji v zvezi z oddajo javnega naročila (</w:t>
      </w:r>
      <w:proofErr w:type="spellStart"/>
      <w:r w:rsidR="00BA6D33">
        <w:rPr>
          <w:rFonts w:asciiTheme="minorHAnsi" w:hAnsiTheme="minorHAnsi" w:cstheme="majorHAnsi"/>
          <w:sz w:val="22"/>
          <w:szCs w:val="22"/>
        </w:rPr>
        <w:t>Obr</w:t>
      </w:r>
      <w:proofErr w:type="spellEnd"/>
      <w:r w:rsidR="00BA6D33">
        <w:rPr>
          <w:rFonts w:asciiTheme="minorHAnsi" w:hAnsiTheme="minorHAnsi" w:cstheme="majorHAnsi"/>
          <w:sz w:val="22"/>
          <w:szCs w:val="22"/>
        </w:rPr>
        <w:t xml:space="preserve">. Ponudba v delu, ki obsega navedbo podatkov o podizvajalcu, </w:t>
      </w:r>
      <w:proofErr w:type="spellStart"/>
      <w:r w:rsidR="00BA6D33">
        <w:rPr>
          <w:rFonts w:asciiTheme="minorHAnsi" w:hAnsiTheme="minorHAnsi" w:cstheme="majorHAnsi"/>
          <w:sz w:val="22"/>
          <w:szCs w:val="22"/>
        </w:rPr>
        <w:t>Obr</w:t>
      </w:r>
      <w:proofErr w:type="spellEnd"/>
      <w:r w:rsidR="00BA6D33">
        <w:rPr>
          <w:rFonts w:asciiTheme="minorHAnsi" w:hAnsiTheme="minorHAnsi" w:cstheme="majorHAnsi"/>
          <w:sz w:val="22"/>
          <w:szCs w:val="22"/>
        </w:rPr>
        <w:t xml:space="preserve">. Soglasje podizvajalca, ESPD obrazec ter </w:t>
      </w:r>
      <w:proofErr w:type="spellStart"/>
      <w:r w:rsidR="00BA6D33">
        <w:rPr>
          <w:rFonts w:asciiTheme="minorHAnsi" w:hAnsiTheme="minorHAnsi" w:cstheme="majorHAnsi"/>
          <w:sz w:val="22"/>
          <w:szCs w:val="22"/>
        </w:rPr>
        <w:t>Obr</w:t>
      </w:r>
      <w:proofErr w:type="spellEnd"/>
      <w:r w:rsidR="00BA6D33">
        <w:rPr>
          <w:rFonts w:asciiTheme="minorHAnsi" w:hAnsiTheme="minorHAnsi" w:cstheme="majorHAnsi"/>
          <w:sz w:val="22"/>
          <w:szCs w:val="22"/>
        </w:rPr>
        <w:t xml:space="preserve">. Lastniška struktura v primeru, da podizvajalec zahteva neposredna plačila). </w:t>
      </w:r>
    </w:p>
    <w:p w14:paraId="1674FE7E" w14:textId="77777777" w:rsidR="00E3227B" w:rsidRPr="000D3095" w:rsidRDefault="00E3227B" w:rsidP="000D3095">
      <w:pPr>
        <w:spacing w:line="276" w:lineRule="auto"/>
        <w:jc w:val="both"/>
        <w:rPr>
          <w:rFonts w:asciiTheme="minorHAnsi" w:hAnsiTheme="minorHAnsi" w:cstheme="majorHAnsi"/>
          <w:sz w:val="22"/>
          <w:szCs w:val="22"/>
        </w:rPr>
      </w:pPr>
    </w:p>
    <w:p w14:paraId="2153F0E8"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C4DB28C" w14:textId="77777777" w:rsidR="00E3227B" w:rsidRPr="000D3095" w:rsidRDefault="00E3227B" w:rsidP="000D3095">
      <w:pPr>
        <w:spacing w:line="276" w:lineRule="auto"/>
        <w:jc w:val="both"/>
        <w:rPr>
          <w:rFonts w:asciiTheme="minorHAnsi" w:hAnsiTheme="minorHAnsi" w:cstheme="majorHAnsi"/>
          <w:sz w:val="22"/>
          <w:szCs w:val="22"/>
        </w:rPr>
      </w:pPr>
    </w:p>
    <w:p w14:paraId="3BC77C87"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Izvajalec pooblašča naročnika, da na podlagi potrjenega računa oziroma situacije neposredno plačuje podizvajalcem, ki to pisno zahtevajo. </w:t>
      </w:r>
    </w:p>
    <w:p w14:paraId="6F010E72"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 </w:t>
      </w:r>
    </w:p>
    <w:p w14:paraId="16942F97"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Podizvajalci, ki podajo pisno zahtevo za neposredna plačila, soglašajo, da naročnik namesto glavnega izvajalca poravna podizvajalčeve terjatve do glavnega izvajalca. </w:t>
      </w:r>
    </w:p>
    <w:p w14:paraId="4DF27737" w14:textId="77777777" w:rsidR="00E3227B" w:rsidRPr="000D3095" w:rsidRDefault="00E3227B" w:rsidP="000D3095">
      <w:pPr>
        <w:spacing w:line="276" w:lineRule="auto"/>
        <w:jc w:val="both"/>
        <w:rPr>
          <w:rFonts w:asciiTheme="minorHAnsi" w:hAnsiTheme="minorHAnsi" w:cstheme="majorHAnsi"/>
          <w:sz w:val="22"/>
          <w:szCs w:val="22"/>
        </w:rPr>
      </w:pPr>
    </w:p>
    <w:p w14:paraId="69D45E22"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Izvajalec mora svojemu računu oziroma situaciji obvezno priložiti račune oziroma situacije svojih podizvajalcev, ki jih je predhodno potrdil. </w:t>
      </w:r>
    </w:p>
    <w:p w14:paraId="132C2070"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 </w:t>
      </w:r>
    </w:p>
    <w:p w14:paraId="1EE51340"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Kadar namerava izvajalec izvesti javno naročilo s podizvajalcem, ki zahteva neposredno plačilo v skladu s tem členom, mora:</w:t>
      </w:r>
    </w:p>
    <w:p w14:paraId="55203852" w14:textId="77777777" w:rsidR="00E3227B" w:rsidRPr="000D3095" w:rsidRDefault="00E3227B">
      <w:pPr>
        <w:numPr>
          <w:ilvl w:val="0"/>
          <w:numId w:val="9"/>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podizvajalec predložiti soglasje, na podlagi katerega naročnik namesto izvajalca poravna podizvajalčevo terjatev do izvajalca,</w:t>
      </w:r>
    </w:p>
    <w:p w14:paraId="501D72DC" w14:textId="77777777" w:rsidR="00E3227B" w:rsidRPr="000D3095" w:rsidRDefault="00E3227B">
      <w:pPr>
        <w:numPr>
          <w:ilvl w:val="0"/>
          <w:numId w:val="9"/>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svojemu računu ali situaciji priložiti račun ali situacijo podizvajalca, ki ga je predhodno potrdil.</w:t>
      </w:r>
    </w:p>
    <w:p w14:paraId="14CC504B" w14:textId="77777777" w:rsidR="00E3227B" w:rsidRPr="000D3095" w:rsidRDefault="00E3227B" w:rsidP="000D3095">
      <w:pPr>
        <w:spacing w:line="276" w:lineRule="auto"/>
        <w:jc w:val="both"/>
        <w:rPr>
          <w:rFonts w:asciiTheme="minorHAnsi" w:hAnsiTheme="minorHAnsi" w:cstheme="majorHAnsi"/>
          <w:sz w:val="22"/>
          <w:szCs w:val="22"/>
        </w:rPr>
      </w:pPr>
    </w:p>
    <w:p w14:paraId="7D311613"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5F28C605" w14:textId="77777777" w:rsidR="00E920CF" w:rsidRPr="000D3095" w:rsidRDefault="00E920CF" w:rsidP="000D3095">
      <w:pPr>
        <w:spacing w:line="276" w:lineRule="auto"/>
        <w:jc w:val="both"/>
        <w:rPr>
          <w:rFonts w:asciiTheme="minorHAnsi" w:hAnsiTheme="minorHAnsi" w:cstheme="majorHAnsi"/>
          <w:sz w:val="22"/>
          <w:szCs w:val="22"/>
        </w:rPr>
      </w:pPr>
    </w:p>
    <w:p w14:paraId="3A41960B" w14:textId="77777777" w:rsidR="002E3AB9" w:rsidRPr="000D3095" w:rsidRDefault="002E3AB9" w:rsidP="000D3095">
      <w:pPr>
        <w:spacing w:line="276" w:lineRule="auto"/>
        <w:rPr>
          <w:rFonts w:asciiTheme="minorHAnsi" w:hAnsiTheme="minorHAnsi" w:cstheme="majorHAnsi"/>
          <w:b/>
          <w:sz w:val="22"/>
          <w:szCs w:val="22"/>
        </w:rPr>
      </w:pPr>
    </w:p>
    <w:p w14:paraId="0125F0E0"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PROTIKORUPCIJSKO DOLOČILO</w:t>
      </w:r>
    </w:p>
    <w:p w14:paraId="118FAE2A"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279682CA"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75E0013D" w14:textId="477E53CF" w:rsidR="000D3095" w:rsidRPr="000E4449" w:rsidRDefault="000E4449" w:rsidP="000E4449">
      <w:pPr>
        <w:spacing w:line="276" w:lineRule="auto"/>
        <w:jc w:val="center"/>
        <w:rPr>
          <w:rFonts w:asciiTheme="minorHAnsi" w:hAnsiTheme="minorHAnsi" w:cstheme="majorHAnsi"/>
          <w:b/>
          <w:bCs/>
          <w:sz w:val="22"/>
          <w:szCs w:val="22"/>
        </w:rPr>
      </w:pPr>
      <w:r w:rsidRPr="000E4449">
        <w:rPr>
          <w:rFonts w:asciiTheme="minorHAnsi" w:hAnsiTheme="minorHAnsi" w:cstheme="majorHAnsi"/>
          <w:b/>
          <w:bCs/>
          <w:sz w:val="22"/>
          <w:szCs w:val="22"/>
        </w:rPr>
        <w:t>(Protikorupcijska klavzula)</w:t>
      </w:r>
    </w:p>
    <w:p w14:paraId="6C501D46" w14:textId="77777777" w:rsidR="000E4449" w:rsidRDefault="000E4449" w:rsidP="000D3095">
      <w:pPr>
        <w:spacing w:line="276" w:lineRule="auto"/>
        <w:jc w:val="both"/>
        <w:rPr>
          <w:rFonts w:asciiTheme="minorHAnsi" w:hAnsiTheme="minorHAnsi" w:cstheme="majorHAnsi"/>
          <w:sz w:val="22"/>
          <w:szCs w:val="22"/>
        </w:rPr>
      </w:pPr>
    </w:p>
    <w:p w14:paraId="542448D0" w14:textId="518B6936"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lastRenderedPageBreak/>
        <w:t xml:space="preserve">Nična je pogodba, pri kateri kdo v imenu ali na račun druge pogodbene stranke, predstavniku ali posredniku organa ali organizacije iz javnega sektorja obljubi, ponudi ali da kakšno nedovoljeno korist za: </w:t>
      </w:r>
    </w:p>
    <w:p w14:paraId="0F0A3935" w14:textId="77777777" w:rsidR="00E3227B" w:rsidRPr="000D3095" w:rsidRDefault="00E3227B">
      <w:pPr>
        <w:numPr>
          <w:ilvl w:val="0"/>
          <w:numId w:val="13"/>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pridobitev posla ali </w:t>
      </w:r>
    </w:p>
    <w:p w14:paraId="164155C3" w14:textId="77777777" w:rsidR="00E3227B" w:rsidRPr="000D3095" w:rsidRDefault="00E3227B">
      <w:pPr>
        <w:numPr>
          <w:ilvl w:val="0"/>
          <w:numId w:val="13"/>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za sklenitev posla pod ugodnejšimi pogoji ali </w:t>
      </w:r>
    </w:p>
    <w:p w14:paraId="6383D375" w14:textId="77777777" w:rsidR="00E3227B" w:rsidRPr="000D3095" w:rsidRDefault="00E3227B">
      <w:pPr>
        <w:numPr>
          <w:ilvl w:val="0"/>
          <w:numId w:val="13"/>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za opustitev dolžnega nadzora nad izvajanjem pogodbenih obveznosti ali </w:t>
      </w:r>
    </w:p>
    <w:p w14:paraId="5354237E" w14:textId="77777777" w:rsidR="00E3227B" w:rsidRPr="000D3095" w:rsidRDefault="00E3227B">
      <w:pPr>
        <w:numPr>
          <w:ilvl w:val="0"/>
          <w:numId w:val="13"/>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E27981" w14:textId="77777777" w:rsidR="00E3227B" w:rsidRPr="000D3095" w:rsidRDefault="00E3227B" w:rsidP="000D3095">
      <w:pPr>
        <w:spacing w:line="276" w:lineRule="auto"/>
        <w:jc w:val="center"/>
        <w:rPr>
          <w:rFonts w:asciiTheme="minorHAnsi" w:hAnsiTheme="minorHAnsi" w:cstheme="majorHAnsi"/>
          <w:sz w:val="22"/>
          <w:szCs w:val="22"/>
        </w:rPr>
      </w:pPr>
    </w:p>
    <w:p w14:paraId="545C36CF" w14:textId="77777777" w:rsidR="00E3227B" w:rsidRPr="000D3095" w:rsidRDefault="00E3227B" w:rsidP="003A6BB2">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0AF8115" w14:textId="77777777" w:rsidR="002E3AB9" w:rsidRPr="000D3095" w:rsidRDefault="002E3AB9" w:rsidP="000D3095">
      <w:pPr>
        <w:spacing w:line="276" w:lineRule="auto"/>
        <w:jc w:val="center"/>
        <w:rPr>
          <w:rFonts w:asciiTheme="minorHAnsi" w:hAnsiTheme="minorHAnsi" w:cstheme="majorHAnsi"/>
          <w:b/>
          <w:sz w:val="22"/>
          <w:szCs w:val="22"/>
        </w:rPr>
      </w:pPr>
    </w:p>
    <w:p w14:paraId="17F7F353" w14:textId="77777777" w:rsidR="002E3AB9" w:rsidRPr="000D3095" w:rsidRDefault="002E3AB9" w:rsidP="000D3095">
      <w:pPr>
        <w:spacing w:line="276" w:lineRule="auto"/>
        <w:jc w:val="center"/>
        <w:rPr>
          <w:rFonts w:asciiTheme="minorHAnsi" w:hAnsiTheme="minorHAnsi" w:cstheme="majorHAnsi"/>
          <w:b/>
          <w:sz w:val="22"/>
          <w:szCs w:val="22"/>
        </w:rPr>
      </w:pPr>
    </w:p>
    <w:p w14:paraId="1E3E71D3" w14:textId="77777777" w:rsidR="00E3227B" w:rsidRDefault="00E3227B">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PREDČASNO PRENEHANJE POGODBE</w:t>
      </w:r>
    </w:p>
    <w:p w14:paraId="65FC570C"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5CA167BE" w14:textId="77777777" w:rsidR="00E3227B" w:rsidRPr="000D3095" w:rsidRDefault="00E3227B">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3715D7CA" w14:textId="4A13B5C4" w:rsidR="00E3227B" w:rsidRPr="000E4449" w:rsidRDefault="000E4449" w:rsidP="000E4449">
      <w:pPr>
        <w:spacing w:line="276" w:lineRule="auto"/>
        <w:jc w:val="center"/>
        <w:rPr>
          <w:rFonts w:asciiTheme="minorHAnsi" w:hAnsiTheme="minorHAnsi" w:cstheme="majorHAnsi"/>
          <w:b/>
          <w:sz w:val="22"/>
          <w:szCs w:val="22"/>
        </w:rPr>
      </w:pPr>
      <w:r w:rsidRPr="000E4449">
        <w:rPr>
          <w:rFonts w:asciiTheme="minorHAnsi" w:hAnsiTheme="minorHAnsi" w:cstheme="majorHAnsi"/>
          <w:b/>
          <w:sz w:val="22"/>
          <w:szCs w:val="22"/>
        </w:rPr>
        <w:t>(</w:t>
      </w:r>
      <w:r w:rsidR="00D51B75">
        <w:rPr>
          <w:rFonts w:asciiTheme="minorHAnsi" w:hAnsiTheme="minorHAnsi" w:cstheme="majorHAnsi"/>
          <w:b/>
          <w:sz w:val="22"/>
          <w:szCs w:val="22"/>
        </w:rPr>
        <w:t>Razvezni pogoj</w:t>
      </w:r>
      <w:r w:rsidRPr="000E4449">
        <w:rPr>
          <w:rFonts w:asciiTheme="minorHAnsi" w:hAnsiTheme="minorHAnsi" w:cstheme="majorHAnsi"/>
          <w:b/>
          <w:sz w:val="22"/>
          <w:szCs w:val="22"/>
        </w:rPr>
        <w:t>)</w:t>
      </w:r>
    </w:p>
    <w:p w14:paraId="0FD62686" w14:textId="77777777" w:rsidR="00D51B75" w:rsidRDefault="00D51B75" w:rsidP="003A6BB2">
      <w:pPr>
        <w:spacing w:line="276" w:lineRule="auto"/>
        <w:jc w:val="both"/>
        <w:rPr>
          <w:rFonts w:asciiTheme="minorHAnsi" w:hAnsiTheme="minorHAnsi" w:cstheme="majorHAnsi"/>
          <w:sz w:val="22"/>
          <w:szCs w:val="22"/>
        </w:rPr>
      </w:pPr>
    </w:p>
    <w:p w14:paraId="44891968" w14:textId="77777777" w:rsidR="00D51B75" w:rsidRPr="00D51B75" w:rsidRDefault="00D51B75" w:rsidP="00D51B75">
      <w:pPr>
        <w:spacing w:line="276" w:lineRule="auto"/>
        <w:jc w:val="both"/>
        <w:rPr>
          <w:rFonts w:asciiTheme="minorHAnsi" w:hAnsiTheme="minorHAnsi" w:cstheme="majorHAnsi"/>
          <w:sz w:val="22"/>
          <w:szCs w:val="22"/>
        </w:rPr>
      </w:pPr>
      <w:r w:rsidRPr="00D51B75">
        <w:rPr>
          <w:rFonts w:asciiTheme="minorHAnsi" w:hAnsiTheme="minorHAnsi" w:cstheme="majorHAnsi"/>
          <w:sz w:val="22"/>
          <w:szCs w:val="22"/>
        </w:rPr>
        <w:t>Naročnik bo po izteku vsakih šest mesecev od sklenitve te pogodbe preveril ali je na dan tega preverjanja pri izvajalcu ali podizvajalcu izpolnjena ena ali več naslednjih okoliščin:</w:t>
      </w:r>
    </w:p>
    <w:p w14:paraId="5AA08C09" w14:textId="54E09926" w:rsidR="00D51B75" w:rsidRPr="00D51B75" w:rsidRDefault="00D51B75" w:rsidP="00D51B75">
      <w:pPr>
        <w:pStyle w:val="Odstavekseznama"/>
        <w:numPr>
          <w:ilvl w:val="3"/>
          <w:numId w:val="15"/>
        </w:numPr>
        <w:spacing w:line="276" w:lineRule="auto"/>
        <w:ind w:left="851" w:hanging="425"/>
        <w:jc w:val="both"/>
        <w:rPr>
          <w:rFonts w:asciiTheme="minorHAnsi" w:hAnsiTheme="minorHAnsi" w:cstheme="majorHAnsi"/>
          <w:sz w:val="22"/>
          <w:szCs w:val="22"/>
        </w:rPr>
      </w:pPr>
      <w:r w:rsidRPr="00D51B75">
        <w:rPr>
          <w:rFonts w:asciiTheme="minorHAnsi" w:hAnsiTheme="minorHAnsi" w:cstheme="majorHAnsi"/>
          <w:sz w:val="22"/>
          <w:szCs w:val="22"/>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C292CA1" w14:textId="3B5EF036" w:rsidR="00D51B75" w:rsidRPr="00D51B75" w:rsidRDefault="00D51B75" w:rsidP="00D51B75">
      <w:pPr>
        <w:pStyle w:val="Odstavekseznama"/>
        <w:numPr>
          <w:ilvl w:val="3"/>
          <w:numId w:val="15"/>
        </w:numPr>
        <w:spacing w:line="276" w:lineRule="auto"/>
        <w:ind w:left="851" w:hanging="425"/>
        <w:jc w:val="both"/>
        <w:rPr>
          <w:rFonts w:asciiTheme="minorHAnsi" w:hAnsiTheme="minorHAnsi" w:cstheme="majorHAnsi"/>
          <w:sz w:val="22"/>
          <w:szCs w:val="22"/>
        </w:rPr>
      </w:pPr>
      <w:r w:rsidRPr="00D51B75">
        <w:rPr>
          <w:rFonts w:asciiTheme="minorHAnsi" w:hAnsiTheme="minorHAnsi" w:cstheme="majorHAnsi"/>
          <w:sz w:val="22"/>
          <w:szCs w:val="22"/>
        </w:rPr>
        <w:t>da je izvajalec ali njegov podizvajalec izločen iz postopkov oddaje javnih naročil zaradi uvrstitve v evidenco gospodarskih subjektov z negativnimi referencami;</w:t>
      </w:r>
    </w:p>
    <w:p w14:paraId="35D47E21" w14:textId="279670BA" w:rsidR="00D51B75" w:rsidRDefault="00D51B75" w:rsidP="00D51B75">
      <w:pPr>
        <w:pStyle w:val="Odstavekseznama"/>
        <w:numPr>
          <w:ilvl w:val="3"/>
          <w:numId w:val="15"/>
        </w:numPr>
        <w:spacing w:line="276" w:lineRule="auto"/>
        <w:ind w:left="851" w:hanging="425"/>
        <w:jc w:val="both"/>
        <w:rPr>
          <w:rFonts w:asciiTheme="minorHAnsi" w:hAnsiTheme="minorHAnsi" w:cstheme="majorHAnsi"/>
          <w:sz w:val="22"/>
          <w:szCs w:val="22"/>
        </w:rPr>
      </w:pPr>
      <w:r w:rsidRPr="00D51B75">
        <w:rPr>
          <w:rFonts w:asciiTheme="minorHAnsi" w:hAnsiTheme="minorHAnsi" w:cstheme="majorHAnsi"/>
          <w:sz w:val="22"/>
          <w:szCs w:val="22"/>
        </w:rPr>
        <w:t>da je v zadnjih treh letih pred dnevom preverjanja pristojni organ Republike Slovenije ali druge države članice ali tretje države pri izvajalcu ali njegovemu podizvajalcu ugotovil najmanj dve kršitvi v zvezi s:</w:t>
      </w:r>
    </w:p>
    <w:p w14:paraId="2F48A249" w14:textId="18F1C30D" w:rsidR="00D51B75" w:rsidRPr="00D51B75" w:rsidRDefault="00D51B75" w:rsidP="00D51B75">
      <w:pPr>
        <w:pStyle w:val="Odstavekseznama"/>
        <w:numPr>
          <w:ilvl w:val="0"/>
          <w:numId w:val="16"/>
        </w:numPr>
        <w:spacing w:line="276" w:lineRule="auto"/>
        <w:jc w:val="both"/>
        <w:rPr>
          <w:rFonts w:asciiTheme="minorHAnsi" w:hAnsiTheme="minorHAnsi" w:cstheme="majorHAnsi"/>
          <w:sz w:val="22"/>
          <w:szCs w:val="22"/>
        </w:rPr>
      </w:pPr>
      <w:r w:rsidRPr="00D51B75">
        <w:rPr>
          <w:rFonts w:asciiTheme="minorHAnsi" w:hAnsiTheme="minorHAnsi" w:cstheme="majorHAnsi"/>
          <w:sz w:val="22"/>
          <w:szCs w:val="22"/>
        </w:rPr>
        <w:t xml:space="preserve">plačilom za delo, </w:t>
      </w:r>
    </w:p>
    <w:p w14:paraId="1086960D" w14:textId="2B0208A4" w:rsidR="00D51B75" w:rsidRPr="00D51B75" w:rsidRDefault="00D51B75" w:rsidP="00D51B75">
      <w:pPr>
        <w:pStyle w:val="Odstavekseznama"/>
        <w:numPr>
          <w:ilvl w:val="0"/>
          <w:numId w:val="16"/>
        </w:numPr>
        <w:spacing w:line="276" w:lineRule="auto"/>
        <w:jc w:val="both"/>
        <w:rPr>
          <w:rFonts w:asciiTheme="minorHAnsi" w:hAnsiTheme="minorHAnsi" w:cstheme="majorHAnsi"/>
          <w:sz w:val="22"/>
          <w:szCs w:val="22"/>
        </w:rPr>
      </w:pPr>
      <w:r w:rsidRPr="00D51B75">
        <w:rPr>
          <w:rFonts w:asciiTheme="minorHAnsi" w:hAnsiTheme="minorHAnsi" w:cstheme="majorHAnsi"/>
          <w:sz w:val="22"/>
          <w:szCs w:val="22"/>
        </w:rPr>
        <w:t xml:space="preserve">delovnim časom, </w:t>
      </w:r>
    </w:p>
    <w:p w14:paraId="163727CC" w14:textId="4169A6CB" w:rsidR="00D51B75" w:rsidRPr="00D51B75" w:rsidRDefault="00D51B75" w:rsidP="00D51B75">
      <w:pPr>
        <w:pStyle w:val="Odstavekseznama"/>
        <w:numPr>
          <w:ilvl w:val="0"/>
          <w:numId w:val="16"/>
        </w:numPr>
        <w:spacing w:line="276" w:lineRule="auto"/>
        <w:jc w:val="both"/>
        <w:rPr>
          <w:rFonts w:asciiTheme="minorHAnsi" w:hAnsiTheme="minorHAnsi" w:cstheme="majorHAnsi"/>
          <w:sz w:val="22"/>
          <w:szCs w:val="22"/>
        </w:rPr>
      </w:pPr>
      <w:r w:rsidRPr="00D51B75">
        <w:rPr>
          <w:rFonts w:asciiTheme="minorHAnsi" w:hAnsiTheme="minorHAnsi" w:cstheme="majorHAnsi"/>
          <w:sz w:val="22"/>
          <w:szCs w:val="22"/>
        </w:rPr>
        <w:t xml:space="preserve">počitki, </w:t>
      </w:r>
    </w:p>
    <w:p w14:paraId="5CFE83FD" w14:textId="1D863D0D" w:rsidR="00D51B75" w:rsidRPr="00D51B75" w:rsidRDefault="00D51B75" w:rsidP="00D51B75">
      <w:pPr>
        <w:pStyle w:val="Odstavekseznama"/>
        <w:numPr>
          <w:ilvl w:val="0"/>
          <w:numId w:val="16"/>
        </w:numPr>
        <w:spacing w:line="276" w:lineRule="auto"/>
        <w:jc w:val="both"/>
        <w:rPr>
          <w:rFonts w:asciiTheme="minorHAnsi" w:hAnsiTheme="minorHAnsi" w:cstheme="majorHAnsi"/>
          <w:sz w:val="22"/>
          <w:szCs w:val="22"/>
        </w:rPr>
      </w:pPr>
      <w:r w:rsidRPr="00D51B75">
        <w:rPr>
          <w:rFonts w:asciiTheme="minorHAnsi" w:hAnsiTheme="minorHAnsi" w:cstheme="majorHAnsi"/>
          <w:sz w:val="22"/>
          <w:szCs w:val="22"/>
        </w:rPr>
        <w:t xml:space="preserve">opravljanjem dela na podlagi pogodb civilnega prava kljub obstoju elementov delovnega razmerja ali </w:t>
      </w:r>
    </w:p>
    <w:p w14:paraId="2E6E7A73" w14:textId="6C08E033" w:rsidR="00D51B75" w:rsidRPr="00D51B75" w:rsidRDefault="00D51B75" w:rsidP="00D51B75">
      <w:pPr>
        <w:pStyle w:val="Odstavekseznama"/>
        <w:numPr>
          <w:ilvl w:val="0"/>
          <w:numId w:val="16"/>
        </w:numPr>
        <w:spacing w:line="276" w:lineRule="auto"/>
        <w:jc w:val="both"/>
        <w:rPr>
          <w:rFonts w:asciiTheme="minorHAnsi" w:hAnsiTheme="minorHAnsi" w:cstheme="majorHAnsi"/>
          <w:sz w:val="22"/>
          <w:szCs w:val="22"/>
        </w:rPr>
      </w:pPr>
      <w:r w:rsidRPr="00D51B75">
        <w:rPr>
          <w:rFonts w:asciiTheme="minorHAnsi" w:hAnsiTheme="minorHAnsi" w:cstheme="majorHAnsi"/>
          <w:sz w:val="22"/>
          <w:szCs w:val="22"/>
        </w:rPr>
        <w:t>v zvezi z zaposlovanjem na črno</w:t>
      </w:r>
    </w:p>
    <w:p w14:paraId="3839DAE7" w14:textId="132DF894" w:rsidR="00D51B75" w:rsidRDefault="00D51B75" w:rsidP="00D51B75">
      <w:pPr>
        <w:spacing w:line="276" w:lineRule="auto"/>
        <w:ind w:left="852"/>
        <w:jc w:val="both"/>
        <w:rPr>
          <w:rFonts w:asciiTheme="minorHAnsi" w:hAnsiTheme="minorHAnsi" w:cstheme="majorHAnsi"/>
          <w:sz w:val="22"/>
          <w:szCs w:val="22"/>
        </w:rPr>
      </w:pPr>
      <w:r w:rsidRPr="00D51B75">
        <w:rPr>
          <w:rFonts w:asciiTheme="minorHAnsi" w:hAnsiTheme="minorHAnsi" w:cstheme="majorHAnsi"/>
          <w:sz w:val="22"/>
          <w:szCs w:val="22"/>
        </w:rPr>
        <w:t>za kateri mu je bila s pravnomočno odločitvijo ali več pravnomočnimi odločitvami izrečena globa za prekršek</w:t>
      </w:r>
      <w:r>
        <w:rPr>
          <w:rFonts w:asciiTheme="minorHAnsi" w:hAnsiTheme="minorHAnsi" w:cstheme="majorHAnsi"/>
          <w:sz w:val="22"/>
          <w:szCs w:val="22"/>
        </w:rPr>
        <w:t>.</w:t>
      </w:r>
    </w:p>
    <w:p w14:paraId="2B858F21" w14:textId="77777777" w:rsidR="00D51B75" w:rsidRDefault="00D51B75" w:rsidP="00D51B75">
      <w:pPr>
        <w:spacing w:line="276" w:lineRule="auto"/>
        <w:jc w:val="both"/>
        <w:rPr>
          <w:rFonts w:asciiTheme="minorHAnsi" w:hAnsiTheme="minorHAnsi" w:cstheme="majorHAnsi"/>
          <w:sz w:val="22"/>
          <w:szCs w:val="22"/>
        </w:rPr>
      </w:pPr>
    </w:p>
    <w:p w14:paraId="08028D0F" w14:textId="64F55A81" w:rsidR="00D51B75" w:rsidRDefault="00D51B75" w:rsidP="00D51B75">
      <w:pPr>
        <w:spacing w:line="276" w:lineRule="auto"/>
        <w:jc w:val="both"/>
        <w:rPr>
          <w:rFonts w:asciiTheme="minorHAnsi" w:hAnsiTheme="minorHAnsi" w:cstheme="majorHAnsi"/>
          <w:sz w:val="22"/>
          <w:szCs w:val="22"/>
        </w:rPr>
      </w:pPr>
      <w:r w:rsidRPr="00D51B75">
        <w:rPr>
          <w:rFonts w:asciiTheme="minorHAnsi" w:hAnsiTheme="minorHAnsi" w:cstheme="majorHAnsi"/>
          <w:sz w:val="22"/>
          <w:szCs w:val="22"/>
        </w:rPr>
        <w:lastRenderedPageBreak/>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D51B75">
        <w:rPr>
          <w:rFonts w:asciiTheme="minorHAnsi" w:hAnsiTheme="minorHAnsi" w:cstheme="majorHAnsi"/>
          <w:sz w:val="22"/>
          <w:szCs w:val="22"/>
          <w:highlight w:val="lightGray"/>
        </w:rPr>
        <w:t>(ta odstavek v pogodbi ostane če je izvajalec/podizvajalec s sedežem izven Slovenije oziroma ostane v delu, ki se nanaša na podizvajalce)</w:t>
      </w:r>
    </w:p>
    <w:p w14:paraId="05906A42" w14:textId="77777777" w:rsidR="00D51B75" w:rsidRDefault="00D51B75" w:rsidP="003A6BB2">
      <w:pPr>
        <w:spacing w:line="276" w:lineRule="auto"/>
        <w:jc w:val="both"/>
        <w:rPr>
          <w:rFonts w:asciiTheme="minorHAnsi" w:hAnsiTheme="minorHAnsi" w:cstheme="majorHAnsi"/>
          <w:sz w:val="22"/>
          <w:szCs w:val="22"/>
        </w:rPr>
      </w:pPr>
    </w:p>
    <w:p w14:paraId="3B828287" w14:textId="77777777" w:rsidR="00D51B75" w:rsidRPr="000D3095" w:rsidRDefault="00D51B75" w:rsidP="00D51B75">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18D65434" w14:textId="77777777" w:rsidR="00D51B75" w:rsidRPr="000E4449" w:rsidRDefault="00D51B75" w:rsidP="00D51B75">
      <w:pPr>
        <w:spacing w:line="276" w:lineRule="auto"/>
        <w:jc w:val="center"/>
        <w:rPr>
          <w:rFonts w:asciiTheme="minorHAnsi" w:hAnsiTheme="minorHAnsi" w:cstheme="majorHAnsi"/>
          <w:b/>
          <w:sz w:val="22"/>
          <w:szCs w:val="22"/>
        </w:rPr>
      </w:pPr>
      <w:r w:rsidRPr="000E4449">
        <w:rPr>
          <w:rFonts w:asciiTheme="minorHAnsi" w:hAnsiTheme="minorHAnsi" w:cstheme="majorHAnsi"/>
          <w:b/>
          <w:sz w:val="22"/>
          <w:szCs w:val="22"/>
        </w:rPr>
        <w:t>(Predčasno prenehanje pogodbe)</w:t>
      </w:r>
    </w:p>
    <w:p w14:paraId="273F47A1" w14:textId="77777777" w:rsidR="000E4449" w:rsidRPr="000E4449" w:rsidRDefault="000E4449" w:rsidP="003A6BB2">
      <w:pPr>
        <w:spacing w:line="276" w:lineRule="auto"/>
        <w:jc w:val="both"/>
        <w:rPr>
          <w:rFonts w:asciiTheme="minorHAnsi" w:hAnsiTheme="minorHAnsi" w:cstheme="majorHAnsi"/>
          <w:sz w:val="22"/>
          <w:szCs w:val="22"/>
        </w:rPr>
      </w:pPr>
    </w:p>
    <w:p w14:paraId="41ABBCA3" w14:textId="45DF0DD7" w:rsidR="000E4449" w:rsidRPr="000E4449" w:rsidRDefault="000E4449" w:rsidP="003A6BB2">
      <w:pPr>
        <w:spacing w:line="276" w:lineRule="auto"/>
        <w:jc w:val="both"/>
        <w:rPr>
          <w:rFonts w:asciiTheme="minorHAnsi" w:hAnsiTheme="minorHAnsi" w:cstheme="majorHAnsi"/>
          <w:sz w:val="22"/>
          <w:szCs w:val="22"/>
        </w:rPr>
      </w:pPr>
      <w:r w:rsidRPr="000E4449">
        <w:rPr>
          <w:rFonts w:asciiTheme="minorHAnsi" w:hAnsiTheme="minorHAnsi" w:cstheme="majorHAnsi"/>
          <w:sz w:val="22"/>
          <w:szCs w:val="22"/>
        </w:rPr>
        <w:t xml:space="preserve">V primeru seznanitve naročnika s kršitvijo iz prejšnjega </w:t>
      </w:r>
      <w:r w:rsidR="00D51B75">
        <w:rPr>
          <w:rFonts w:asciiTheme="minorHAnsi" w:hAnsiTheme="minorHAnsi" w:cstheme="majorHAnsi"/>
          <w:sz w:val="22"/>
          <w:szCs w:val="22"/>
        </w:rPr>
        <w:t>člena</w:t>
      </w:r>
      <w:r w:rsidRPr="000E4449">
        <w:rPr>
          <w:rFonts w:asciiTheme="minorHAnsi" w:hAnsiTheme="minorHAnsi" w:cstheme="majorHAnsi"/>
          <w:sz w:val="22"/>
          <w:szCs w:val="22"/>
        </w:rPr>
        <w:t>,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74708830" w14:textId="77777777" w:rsidR="000E4449" w:rsidRPr="000E4449" w:rsidRDefault="000E4449" w:rsidP="003A6BB2">
      <w:pPr>
        <w:spacing w:line="276" w:lineRule="auto"/>
        <w:jc w:val="both"/>
        <w:rPr>
          <w:rFonts w:asciiTheme="minorHAnsi" w:hAnsiTheme="minorHAnsi" w:cstheme="majorHAnsi"/>
          <w:sz w:val="22"/>
          <w:szCs w:val="22"/>
        </w:rPr>
      </w:pPr>
    </w:p>
    <w:p w14:paraId="1C258483" w14:textId="77777777" w:rsidR="000E4449" w:rsidRPr="000E4449" w:rsidRDefault="000E4449" w:rsidP="003A6BB2">
      <w:pPr>
        <w:spacing w:line="276" w:lineRule="auto"/>
        <w:jc w:val="both"/>
        <w:rPr>
          <w:rFonts w:asciiTheme="minorHAnsi" w:hAnsiTheme="minorHAnsi" w:cstheme="majorHAnsi"/>
          <w:sz w:val="22"/>
          <w:szCs w:val="22"/>
        </w:rPr>
      </w:pPr>
      <w:r w:rsidRPr="000E4449">
        <w:rPr>
          <w:rFonts w:asciiTheme="minorHAnsi" w:hAnsiTheme="minorHAnsi" w:cstheme="majorHAns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66595ECB" w14:textId="77777777" w:rsidR="000E4449" w:rsidRPr="000E4449" w:rsidRDefault="000E4449" w:rsidP="003A6BB2">
      <w:pPr>
        <w:spacing w:line="276" w:lineRule="auto"/>
        <w:jc w:val="both"/>
        <w:rPr>
          <w:rFonts w:asciiTheme="minorHAnsi" w:hAnsiTheme="minorHAnsi" w:cstheme="majorHAnsi"/>
          <w:sz w:val="22"/>
          <w:szCs w:val="22"/>
        </w:rPr>
      </w:pPr>
    </w:p>
    <w:p w14:paraId="0D967D59" w14:textId="77777777" w:rsidR="000E4449" w:rsidRPr="000E4449" w:rsidRDefault="000E4449" w:rsidP="003A6BB2">
      <w:pPr>
        <w:spacing w:line="276" w:lineRule="auto"/>
        <w:jc w:val="both"/>
        <w:rPr>
          <w:rFonts w:asciiTheme="minorHAnsi" w:hAnsiTheme="minorHAnsi" w:cstheme="majorHAnsi"/>
          <w:sz w:val="22"/>
          <w:szCs w:val="22"/>
        </w:rPr>
      </w:pPr>
      <w:r w:rsidRPr="000E4449">
        <w:rPr>
          <w:rFonts w:asciiTheme="minorHAnsi" w:hAnsiTheme="minorHAnsi" w:cstheme="majorHAns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5AFFAAED" w14:textId="77777777" w:rsidR="00DE5D0B" w:rsidRPr="000D3095" w:rsidRDefault="00DE5D0B" w:rsidP="000D3095">
      <w:pPr>
        <w:spacing w:line="276" w:lineRule="auto"/>
        <w:jc w:val="both"/>
        <w:rPr>
          <w:rFonts w:asciiTheme="minorHAnsi" w:hAnsiTheme="minorHAnsi" w:cstheme="majorHAnsi"/>
          <w:sz w:val="22"/>
          <w:szCs w:val="22"/>
        </w:rPr>
      </w:pPr>
    </w:p>
    <w:p w14:paraId="1D4D3A77" w14:textId="77777777" w:rsidR="00E3227B" w:rsidRPr="000D3095" w:rsidRDefault="00E3227B" w:rsidP="003A6BB2">
      <w:pPr>
        <w:spacing w:line="276" w:lineRule="auto"/>
        <w:rPr>
          <w:rFonts w:asciiTheme="minorHAnsi" w:hAnsiTheme="minorHAnsi" w:cstheme="majorHAnsi"/>
          <w:b/>
          <w:sz w:val="22"/>
          <w:szCs w:val="22"/>
        </w:rPr>
      </w:pPr>
    </w:p>
    <w:p w14:paraId="36C89E14" w14:textId="77777777" w:rsidR="002E3AB9" w:rsidRDefault="007A6B13">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KONČNE</w:t>
      </w:r>
      <w:r w:rsidR="002E3AB9" w:rsidRPr="000D3095">
        <w:rPr>
          <w:rFonts w:asciiTheme="minorHAnsi" w:hAnsiTheme="minorHAnsi" w:cstheme="majorHAnsi"/>
          <w:b/>
          <w:sz w:val="22"/>
          <w:szCs w:val="22"/>
        </w:rPr>
        <w:t xml:space="preserve"> DOLOČBE</w:t>
      </w:r>
    </w:p>
    <w:p w14:paraId="682907DF"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49653D9B" w14:textId="77777777" w:rsidR="002E3AB9" w:rsidRPr="000D3095" w:rsidRDefault="002E3AB9" w:rsidP="00D51B75">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2A384D86" w14:textId="4C5A8026" w:rsidR="000D3095" w:rsidRPr="003A6BB2" w:rsidRDefault="003A6BB2" w:rsidP="003A6BB2">
      <w:pPr>
        <w:spacing w:line="276" w:lineRule="auto"/>
        <w:jc w:val="center"/>
        <w:rPr>
          <w:rFonts w:asciiTheme="minorHAnsi" w:hAnsiTheme="minorHAnsi" w:cstheme="majorHAnsi"/>
          <w:b/>
          <w:bCs/>
          <w:sz w:val="22"/>
          <w:szCs w:val="22"/>
        </w:rPr>
      </w:pPr>
      <w:r w:rsidRPr="003A6BB2">
        <w:rPr>
          <w:rFonts w:asciiTheme="minorHAnsi" w:hAnsiTheme="minorHAnsi" w:cstheme="majorHAnsi"/>
          <w:b/>
          <w:bCs/>
          <w:sz w:val="22"/>
          <w:szCs w:val="22"/>
        </w:rPr>
        <w:t>(</w:t>
      </w:r>
      <w:r>
        <w:rPr>
          <w:rFonts w:asciiTheme="minorHAnsi" w:hAnsiTheme="minorHAnsi" w:cstheme="majorHAnsi"/>
          <w:b/>
          <w:bCs/>
          <w:sz w:val="22"/>
          <w:szCs w:val="22"/>
        </w:rPr>
        <w:t>Varovanje zaupnih podatkov</w:t>
      </w:r>
      <w:r w:rsidRPr="003A6BB2">
        <w:rPr>
          <w:rFonts w:asciiTheme="minorHAnsi" w:hAnsiTheme="minorHAnsi" w:cstheme="majorHAnsi"/>
          <w:b/>
          <w:bCs/>
          <w:sz w:val="22"/>
          <w:szCs w:val="22"/>
        </w:rPr>
        <w:t>)</w:t>
      </w:r>
    </w:p>
    <w:p w14:paraId="6DF8E06E" w14:textId="77777777" w:rsidR="003A6BB2" w:rsidRDefault="003A6BB2" w:rsidP="000D3095">
      <w:pPr>
        <w:spacing w:line="276" w:lineRule="auto"/>
        <w:jc w:val="both"/>
        <w:rPr>
          <w:rFonts w:asciiTheme="minorHAnsi" w:hAnsiTheme="minorHAnsi" w:cstheme="majorHAnsi"/>
          <w:sz w:val="22"/>
          <w:szCs w:val="22"/>
        </w:rPr>
      </w:pPr>
    </w:p>
    <w:p w14:paraId="4BF94311" w14:textId="091FF64B"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se zavezuje, da bo v času trajanja tega okvirnega sporazuma, kakor tudi po prenehanju sodelovanja, skrbno varoval kot zaupne vse dokumente, podatke, dejstva in okoliščine, ki jih bo pridobil oziroma izvedel pri opravljanju del, in jih brez pisnega soglasja ne bo sporočal tretji osebi.</w:t>
      </w:r>
    </w:p>
    <w:p w14:paraId="63BF4B12" w14:textId="77777777" w:rsidR="002E3AB9" w:rsidRDefault="002E3AB9" w:rsidP="000D3095">
      <w:pPr>
        <w:spacing w:line="276" w:lineRule="auto"/>
        <w:rPr>
          <w:rFonts w:asciiTheme="minorHAnsi" w:hAnsiTheme="minorHAnsi" w:cstheme="majorHAnsi"/>
          <w:sz w:val="22"/>
          <w:szCs w:val="22"/>
        </w:rPr>
      </w:pPr>
    </w:p>
    <w:p w14:paraId="333C7025" w14:textId="77777777" w:rsidR="003A6BB2" w:rsidRPr="000D3095" w:rsidRDefault="003A6BB2" w:rsidP="00D51B75">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30A6FEBA" w14:textId="37805EAE" w:rsidR="003A6BB2" w:rsidRPr="003A6BB2" w:rsidRDefault="003A6BB2" w:rsidP="003A6BB2">
      <w:pPr>
        <w:spacing w:line="276" w:lineRule="auto"/>
        <w:jc w:val="center"/>
        <w:rPr>
          <w:rFonts w:asciiTheme="minorHAnsi" w:hAnsiTheme="minorHAnsi" w:cstheme="majorHAnsi"/>
          <w:b/>
          <w:bCs/>
          <w:sz w:val="22"/>
          <w:szCs w:val="22"/>
        </w:rPr>
      </w:pPr>
      <w:r w:rsidRPr="003A6BB2">
        <w:rPr>
          <w:rFonts w:asciiTheme="minorHAnsi" w:hAnsiTheme="minorHAnsi" w:cstheme="majorHAnsi"/>
          <w:b/>
          <w:bCs/>
          <w:sz w:val="22"/>
          <w:szCs w:val="22"/>
        </w:rPr>
        <w:t>(</w:t>
      </w:r>
      <w:r>
        <w:rPr>
          <w:rFonts w:asciiTheme="minorHAnsi" w:hAnsiTheme="minorHAnsi" w:cstheme="majorHAnsi"/>
          <w:b/>
          <w:bCs/>
          <w:sz w:val="22"/>
          <w:szCs w:val="22"/>
        </w:rPr>
        <w:t>Reševanje sporov</w:t>
      </w:r>
      <w:r w:rsidRPr="003A6BB2">
        <w:rPr>
          <w:rFonts w:asciiTheme="minorHAnsi" w:hAnsiTheme="minorHAnsi" w:cstheme="majorHAnsi"/>
          <w:b/>
          <w:bCs/>
          <w:sz w:val="22"/>
          <w:szCs w:val="22"/>
        </w:rPr>
        <w:t>)</w:t>
      </w:r>
    </w:p>
    <w:p w14:paraId="3F657B6A" w14:textId="77777777" w:rsidR="003A6BB2" w:rsidRPr="000D3095" w:rsidRDefault="003A6BB2" w:rsidP="000D3095">
      <w:pPr>
        <w:spacing w:line="276" w:lineRule="auto"/>
        <w:rPr>
          <w:rFonts w:asciiTheme="minorHAnsi" w:hAnsiTheme="minorHAnsi" w:cstheme="majorHAnsi"/>
          <w:sz w:val="22"/>
          <w:szCs w:val="22"/>
        </w:rPr>
      </w:pPr>
    </w:p>
    <w:p w14:paraId="41CBFADF" w14:textId="4D02E2F3"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Morebitne spore iz tega okvirnega sporazuma bosta stranki reševali sporazumno. V primeru, da to ne bo mogoče, bo sporna vprašanja reševalo stvarno pristojno sodišče v</w:t>
      </w:r>
      <w:r w:rsidR="00DE5D0B" w:rsidRPr="000D3095">
        <w:rPr>
          <w:rFonts w:asciiTheme="minorHAnsi" w:hAnsiTheme="minorHAnsi" w:cstheme="majorHAnsi"/>
          <w:sz w:val="22"/>
          <w:szCs w:val="22"/>
        </w:rPr>
        <w:t xml:space="preserve"> Novem mestu</w:t>
      </w:r>
      <w:r w:rsidRPr="000D3095">
        <w:rPr>
          <w:rFonts w:asciiTheme="minorHAnsi" w:hAnsiTheme="minorHAnsi" w:cstheme="majorHAnsi"/>
          <w:sz w:val="22"/>
          <w:szCs w:val="22"/>
        </w:rPr>
        <w:t xml:space="preserve">. </w:t>
      </w:r>
    </w:p>
    <w:p w14:paraId="20FE2D29" w14:textId="77777777" w:rsidR="002E3AB9" w:rsidRDefault="002E3AB9" w:rsidP="000D3095">
      <w:pPr>
        <w:tabs>
          <w:tab w:val="left" w:pos="720"/>
        </w:tabs>
        <w:suppressAutoHyphens/>
        <w:spacing w:line="276" w:lineRule="auto"/>
        <w:ind w:left="720"/>
        <w:rPr>
          <w:rFonts w:asciiTheme="minorHAnsi" w:hAnsiTheme="minorHAnsi" w:cstheme="majorHAnsi"/>
          <w:b/>
          <w:sz w:val="22"/>
          <w:szCs w:val="22"/>
        </w:rPr>
      </w:pPr>
    </w:p>
    <w:p w14:paraId="27EC961B" w14:textId="77777777" w:rsidR="003A6BB2" w:rsidRPr="000D3095" w:rsidRDefault="003A6BB2" w:rsidP="00D51B75">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3A4744ED" w14:textId="68D33CCB" w:rsidR="003A6BB2" w:rsidRPr="003A6BB2" w:rsidRDefault="003A6BB2" w:rsidP="003A6BB2">
      <w:pPr>
        <w:spacing w:line="276" w:lineRule="auto"/>
        <w:jc w:val="center"/>
        <w:rPr>
          <w:rFonts w:asciiTheme="minorHAnsi" w:hAnsiTheme="minorHAnsi" w:cstheme="majorHAnsi"/>
          <w:b/>
          <w:bCs/>
          <w:sz w:val="22"/>
          <w:szCs w:val="22"/>
        </w:rPr>
      </w:pPr>
      <w:r w:rsidRPr="003A6BB2">
        <w:rPr>
          <w:rFonts w:asciiTheme="minorHAnsi" w:hAnsiTheme="minorHAnsi" w:cstheme="majorHAnsi"/>
          <w:b/>
          <w:bCs/>
          <w:sz w:val="22"/>
          <w:szCs w:val="22"/>
        </w:rPr>
        <w:t>(</w:t>
      </w:r>
      <w:r>
        <w:rPr>
          <w:rFonts w:asciiTheme="minorHAnsi" w:hAnsiTheme="minorHAnsi" w:cstheme="majorHAnsi"/>
          <w:b/>
          <w:bCs/>
          <w:sz w:val="22"/>
          <w:szCs w:val="22"/>
        </w:rPr>
        <w:t>Spremembe sporazuma</w:t>
      </w:r>
      <w:r w:rsidRPr="003A6BB2">
        <w:rPr>
          <w:rFonts w:asciiTheme="minorHAnsi" w:hAnsiTheme="minorHAnsi" w:cstheme="majorHAnsi"/>
          <w:b/>
          <w:bCs/>
          <w:sz w:val="22"/>
          <w:szCs w:val="22"/>
        </w:rPr>
        <w:t>)</w:t>
      </w:r>
    </w:p>
    <w:p w14:paraId="7FEFA728" w14:textId="77777777" w:rsidR="003A6BB2" w:rsidRPr="000D3095" w:rsidRDefault="003A6BB2" w:rsidP="000D3095">
      <w:pPr>
        <w:tabs>
          <w:tab w:val="left" w:pos="720"/>
        </w:tabs>
        <w:suppressAutoHyphens/>
        <w:spacing w:line="276" w:lineRule="auto"/>
        <w:ind w:left="720"/>
        <w:rPr>
          <w:rFonts w:asciiTheme="minorHAnsi" w:hAnsiTheme="minorHAnsi" w:cstheme="majorHAnsi"/>
          <w:b/>
          <w:sz w:val="22"/>
          <w:szCs w:val="22"/>
        </w:rPr>
      </w:pPr>
    </w:p>
    <w:p w14:paraId="62433359" w14:textId="007D49F9"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Spremembe in dopolnitve okvirnega sporazuma so veljavne, če so pisne in jih podpišeta obe stranki</w:t>
      </w:r>
      <w:r w:rsidR="004C5E24" w:rsidRPr="000D3095">
        <w:rPr>
          <w:rFonts w:asciiTheme="minorHAnsi" w:hAnsiTheme="minorHAnsi" w:cstheme="majorHAnsi"/>
          <w:sz w:val="22"/>
          <w:szCs w:val="22"/>
        </w:rPr>
        <w:t xml:space="preserve"> </w:t>
      </w:r>
      <w:r w:rsidRPr="000D3095">
        <w:rPr>
          <w:rFonts w:asciiTheme="minorHAnsi" w:hAnsiTheme="minorHAnsi" w:cstheme="majorHAnsi"/>
          <w:sz w:val="22"/>
          <w:szCs w:val="22"/>
        </w:rPr>
        <w:t>okvirnega sporazuma</w:t>
      </w:r>
    </w:p>
    <w:p w14:paraId="4715D9CA" w14:textId="77777777" w:rsidR="002E3AB9" w:rsidRPr="000D3095" w:rsidRDefault="002E3AB9" w:rsidP="000D3095">
      <w:pPr>
        <w:pStyle w:val="Telobesedila"/>
        <w:spacing w:after="0" w:line="276" w:lineRule="auto"/>
        <w:rPr>
          <w:rFonts w:asciiTheme="minorHAnsi" w:eastAsiaTheme="minorHAnsi" w:hAnsiTheme="minorHAnsi" w:cstheme="majorHAnsi"/>
          <w:sz w:val="22"/>
          <w:szCs w:val="22"/>
          <w:lang w:eastAsia="en-US"/>
        </w:rPr>
      </w:pPr>
    </w:p>
    <w:p w14:paraId="3703F3E8" w14:textId="41A69AC5"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Stranki okvirnega sporazuma se obvezujeta, da bosta uredili vse, kar je potrebno za izvršitev okvirnega sporazuma in da bosta ravnali kot dobra gospodarja.</w:t>
      </w:r>
    </w:p>
    <w:p w14:paraId="2DB0ED24" w14:textId="77777777" w:rsidR="00E3227B" w:rsidRPr="000D3095" w:rsidRDefault="00E3227B" w:rsidP="000D3095">
      <w:pPr>
        <w:spacing w:line="276" w:lineRule="auto"/>
        <w:jc w:val="both"/>
        <w:rPr>
          <w:rFonts w:asciiTheme="minorHAnsi" w:hAnsiTheme="minorHAnsi" w:cstheme="majorHAnsi"/>
          <w:sz w:val="22"/>
          <w:szCs w:val="22"/>
        </w:rPr>
      </w:pPr>
    </w:p>
    <w:p w14:paraId="736F9783" w14:textId="230EA3D5" w:rsidR="002E3AB9" w:rsidRPr="000D3095" w:rsidRDefault="002E3AB9" w:rsidP="003A6BB2">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Pri razlagi področij, ki niso zajeta v tem okvirnem sporazumu se smiselno uporablja </w:t>
      </w:r>
      <w:r w:rsidR="00DE5D0B" w:rsidRPr="000D3095">
        <w:rPr>
          <w:rFonts w:asciiTheme="minorHAnsi" w:hAnsiTheme="minorHAnsi" w:cstheme="majorHAnsi"/>
          <w:sz w:val="22"/>
          <w:szCs w:val="22"/>
        </w:rPr>
        <w:t xml:space="preserve">dokumentacija v zvezi z oddajo javnega naročila </w:t>
      </w:r>
      <w:r w:rsidRPr="000D3095">
        <w:rPr>
          <w:rFonts w:asciiTheme="minorHAnsi" w:hAnsiTheme="minorHAnsi" w:cstheme="majorHAnsi"/>
          <w:sz w:val="22"/>
          <w:szCs w:val="22"/>
        </w:rPr>
        <w:t>…………...</w:t>
      </w:r>
    </w:p>
    <w:p w14:paraId="1B1472E7" w14:textId="77777777" w:rsidR="002E3AB9" w:rsidRDefault="002E3AB9" w:rsidP="000D3095">
      <w:pPr>
        <w:spacing w:line="276" w:lineRule="auto"/>
        <w:jc w:val="center"/>
        <w:rPr>
          <w:rFonts w:asciiTheme="minorHAnsi" w:hAnsiTheme="minorHAnsi" w:cstheme="majorHAnsi"/>
          <w:b/>
          <w:sz w:val="22"/>
          <w:szCs w:val="22"/>
        </w:rPr>
      </w:pPr>
    </w:p>
    <w:p w14:paraId="29A7376E" w14:textId="77777777" w:rsidR="003A6BB2" w:rsidRPr="000D3095" w:rsidRDefault="003A6BB2" w:rsidP="00D51B75">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0F06469D" w14:textId="2D8904B9" w:rsidR="003A6BB2" w:rsidRPr="00855209" w:rsidRDefault="003A6BB2" w:rsidP="003A6BB2">
      <w:pPr>
        <w:spacing w:line="276" w:lineRule="auto"/>
        <w:jc w:val="center"/>
        <w:rPr>
          <w:rFonts w:asciiTheme="minorHAnsi" w:eastAsia="Arial Unicode MS" w:hAnsiTheme="minorHAnsi" w:cstheme="majorHAnsi"/>
          <w:b/>
          <w:sz w:val="22"/>
          <w:szCs w:val="22"/>
        </w:rPr>
      </w:pPr>
      <w:r>
        <w:rPr>
          <w:rFonts w:asciiTheme="minorHAnsi" w:eastAsia="Arial Unicode MS" w:hAnsiTheme="minorHAnsi" w:cstheme="majorHAnsi"/>
          <w:b/>
          <w:sz w:val="22"/>
          <w:szCs w:val="22"/>
        </w:rPr>
        <w:t>(Priloge k sporazumu)</w:t>
      </w:r>
    </w:p>
    <w:p w14:paraId="7ECFABBB" w14:textId="77777777" w:rsidR="003A6BB2" w:rsidRDefault="003A6BB2" w:rsidP="003A6BB2">
      <w:pPr>
        <w:spacing w:line="276" w:lineRule="auto"/>
        <w:jc w:val="both"/>
        <w:rPr>
          <w:rFonts w:asciiTheme="minorHAnsi" w:eastAsia="Arial Unicode MS" w:hAnsiTheme="minorHAnsi" w:cstheme="majorHAnsi"/>
          <w:bCs/>
          <w:sz w:val="22"/>
          <w:szCs w:val="22"/>
        </w:rPr>
      </w:pPr>
    </w:p>
    <w:p w14:paraId="12E13B89" w14:textId="501E3688" w:rsidR="003A6BB2" w:rsidRPr="003A6BB2" w:rsidRDefault="003A6BB2" w:rsidP="003A6BB2">
      <w:pPr>
        <w:spacing w:line="276" w:lineRule="auto"/>
        <w:jc w:val="both"/>
        <w:rPr>
          <w:rFonts w:asciiTheme="minorHAnsi" w:hAnsiTheme="minorHAnsi" w:cstheme="majorHAnsi"/>
          <w:bCs/>
          <w:sz w:val="22"/>
          <w:szCs w:val="22"/>
        </w:rPr>
      </w:pPr>
      <w:r>
        <w:rPr>
          <w:rFonts w:asciiTheme="minorHAnsi" w:hAnsiTheme="minorHAnsi" w:cstheme="majorHAnsi"/>
          <w:bCs/>
          <w:sz w:val="22"/>
          <w:szCs w:val="22"/>
        </w:rPr>
        <w:t>Storitve po tem okvirnem sporazumu</w:t>
      </w:r>
      <w:r w:rsidRPr="003A6BB2">
        <w:rPr>
          <w:rFonts w:asciiTheme="minorHAnsi" w:hAnsiTheme="minorHAnsi" w:cstheme="majorHAnsi"/>
          <w:bCs/>
          <w:sz w:val="22"/>
          <w:szCs w:val="22"/>
        </w:rPr>
        <w:t xml:space="preserve"> se izvajalec zaveže opraviti na osnovi te</w:t>
      </w:r>
      <w:r>
        <w:rPr>
          <w:rFonts w:asciiTheme="minorHAnsi" w:hAnsiTheme="minorHAnsi" w:cstheme="majorHAnsi"/>
          <w:bCs/>
          <w:sz w:val="22"/>
          <w:szCs w:val="22"/>
        </w:rPr>
        <w:t>ga okvirnega sporazuma</w:t>
      </w:r>
      <w:r w:rsidRPr="003A6BB2">
        <w:rPr>
          <w:rFonts w:asciiTheme="minorHAnsi" w:hAnsiTheme="minorHAnsi" w:cstheme="majorHAnsi"/>
          <w:bCs/>
          <w:sz w:val="22"/>
          <w:szCs w:val="22"/>
        </w:rPr>
        <w:t xml:space="preserve"> in ob upoštevanju naslednjih dokumentov:</w:t>
      </w:r>
    </w:p>
    <w:p w14:paraId="65B5BBB4" w14:textId="77777777" w:rsidR="003A6BB2" w:rsidRPr="003A6BB2" w:rsidRDefault="003A6BB2" w:rsidP="003A6BB2">
      <w:pPr>
        <w:spacing w:line="276" w:lineRule="auto"/>
        <w:rPr>
          <w:rFonts w:asciiTheme="minorHAnsi" w:hAnsiTheme="minorHAnsi" w:cstheme="majorHAnsi"/>
          <w:bCs/>
          <w:sz w:val="22"/>
          <w:szCs w:val="22"/>
        </w:rPr>
      </w:pPr>
      <w:r w:rsidRPr="003A6BB2">
        <w:rPr>
          <w:rFonts w:asciiTheme="minorHAnsi" w:hAnsiTheme="minorHAnsi" w:cstheme="majorHAnsi"/>
          <w:bCs/>
          <w:sz w:val="22"/>
          <w:szCs w:val="22"/>
        </w:rPr>
        <w:t>1)</w:t>
      </w:r>
      <w:r w:rsidRPr="003A6BB2">
        <w:rPr>
          <w:rFonts w:asciiTheme="minorHAnsi" w:hAnsiTheme="minorHAnsi" w:cstheme="majorHAnsi"/>
          <w:bCs/>
          <w:sz w:val="22"/>
          <w:szCs w:val="22"/>
        </w:rPr>
        <w:tab/>
        <w:t xml:space="preserve">dokumentacije v zvezi z oddajo javnega naročila, </w:t>
      </w:r>
    </w:p>
    <w:p w14:paraId="6E3F1BDC" w14:textId="4B9CF802" w:rsidR="003A6BB2" w:rsidRPr="003A6BB2" w:rsidRDefault="003A6BB2" w:rsidP="003A6BB2">
      <w:pPr>
        <w:spacing w:line="276" w:lineRule="auto"/>
        <w:rPr>
          <w:rFonts w:asciiTheme="minorHAnsi" w:hAnsiTheme="minorHAnsi" w:cstheme="majorHAnsi"/>
          <w:bCs/>
          <w:sz w:val="22"/>
          <w:szCs w:val="22"/>
        </w:rPr>
      </w:pPr>
      <w:r w:rsidRPr="003A6BB2">
        <w:rPr>
          <w:rFonts w:asciiTheme="minorHAnsi" w:hAnsiTheme="minorHAnsi" w:cstheme="majorHAnsi"/>
          <w:bCs/>
          <w:sz w:val="22"/>
          <w:szCs w:val="22"/>
        </w:rPr>
        <w:t>2)</w:t>
      </w:r>
      <w:r w:rsidRPr="003A6BB2">
        <w:rPr>
          <w:rFonts w:asciiTheme="minorHAnsi" w:hAnsiTheme="minorHAnsi" w:cstheme="majorHAnsi"/>
          <w:bCs/>
          <w:sz w:val="22"/>
          <w:szCs w:val="22"/>
        </w:rPr>
        <w:tab/>
        <w:t>ponudbene dokumentacije izvajalca z dne ........... (v nadaljnjem besedilu: ponudba),</w:t>
      </w:r>
    </w:p>
    <w:p w14:paraId="061CC614" w14:textId="2C6B2C45" w:rsidR="003A6BB2" w:rsidRPr="003A6BB2" w:rsidRDefault="003A6BB2" w:rsidP="003A6BB2">
      <w:pPr>
        <w:spacing w:line="276" w:lineRule="auto"/>
        <w:rPr>
          <w:rFonts w:asciiTheme="minorHAnsi" w:hAnsiTheme="minorHAnsi" w:cstheme="majorHAnsi"/>
          <w:bCs/>
          <w:sz w:val="22"/>
          <w:szCs w:val="22"/>
        </w:rPr>
      </w:pPr>
      <w:r>
        <w:rPr>
          <w:rFonts w:asciiTheme="minorHAnsi" w:hAnsiTheme="minorHAnsi" w:cstheme="majorHAnsi"/>
          <w:bCs/>
          <w:sz w:val="22"/>
          <w:szCs w:val="22"/>
        </w:rPr>
        <w:t>3</w:t>
      </w:r>
      <w:r w:rsidRPr="003A6BB2">
        <w:rPr>
          <w:rFonts w:asciiTheme="minorHAnsi" w:hAnsiTheme="minorHAnsi" w:cstheme="majorHAnsi"/>
          <w:bCs/>
          <w:sz w:val="22"/>
          <w:szCs w:val="22"/>
        </w:rPr>
        <w:t>)</w:t>
      </w:r>
      <w:r w:rsidRPr="003A6BB2">
        <w:rPr>
          <w:rFonts w:asciiTheme="minorHAnsi" w:hAnsiTheme="minorHAnsi" w:cstheme="majorHAnsi"/>
          <w:bCs/>
          <w:sz w:val="22"/>
          <w:szCs w:val="22"/>
        </w:rPr>
        <w:tab/>
        <w:t>garancijskih dokumentov,</w:t>
      </w:r>
    </w:p>
    <w:p w14:paraId="4C7148DC" w14:textId="370475F7" w:rsidR="003A6BB2" w:rsidRPr="003A6BB2" w:rsidRDefault="003A6BB2" w:rsidP="003A6BB2">
      <w:pPr>
        <w:spacing w:line="276" w:lineRule="auto"/>
        <w:rPr>
          <w:rFonts w:asciiTheme="minorHAnsi" w:hAnsiTheme="minorHAnsi" w:cstheme="majorHAnsi"/>
          <w:bCs/>
          <w:sz w:val="22"/>
          <w:szCs w:val="22"/>
        </w:rPr>
      </w:pPr>
      <w:r>
        <w:rPr>
          <w:rFonts w:asciiTheme="minorHAnsi" w:hAnsiTheme="minorHAnsi" w:cstheme="majorHAnsi"/>
          <w:bCs/>
          <w:sz w:val="22"/>
          <w:szCs w:val="22"/>
        </w:rPr>
        <w:t>4</w:t>
      </w:r>
      <w:r w:rsidRPr="003A6BB2">
        <w:rPr>
          <w:rFonts w:asciiTheme="minorHAnsi" w:hAnsiTheme="minorHAnsi" w:cstheme="majorHAnsi"/>
          <w:bCs/>
          <w:sz w:val="22"/>
          <w:szCs w:val="22"/>
        </w:rPr>
        <w:t>)</w:t>
      </w:r>
      <w:r w:rsidRPr="003A6BB2">
        <w:rPr>
          <w:rFonts w:asciiTheme="minorHAnsi" w:hAnsiTheme="minorHAnsi" w:cstheme="majorHAnsi"/>
          <w:bCs/>
          <w:sz w:val="22"/>
          <w:szCs w:val="22"/>
        </w:rPr>
        <w:tab/>
        <w:t>soglasja podizvajalcev za neposredna plačila.</w:t>
      </w:r>
    </w:p>
    <w:p w14:paraId="3104FC4F" w14:textId="77777777" w:rsidR="003A6BB2" w:rsidRPr="003A6BB2" w:rsidRDefault="003A6BB2" w:rsidP="003A6BB2">
      <w:pPr>
        <w:spacing w:line="276" w:lineRule="auto"/>
        <w:rPr>
          <w:rFonts w:asciiTheme="minorHAnsi" w:hAnsiTheme="minorHAnsi" w:cstheme="majorHAnsi"/>
          <w:bCs/>
          <w:sz w:val="22"/>
          <w:szCs w:val="22"/>
        </w:rPr>
      </w:pPr>
    </w:p>
    <w:p w14:paraId="76D364FB" w14:textId="27503B1E" w:rsidR="003A6BB2" w:rsidRPr="003A6BB2" w:rsidRDefault="003A6BB2" w:rsidP="003A6BB2">
      <w:pPr>
        <w:spacing w:line="276" w:lineRule="auto"/>
        <w:rPr>
          <w:rFonts w:asciiTheme="minorHAnsi" w:hAnsiTheme="minorHAnsi" w:cstheme="majorHAnsi"/>
          <w:bCs/>
          <w:sz w:val="22"/>
          <w:szCs w:val="22"/>
        </w:rPr>
      </w:pPr>
      <w:r w:rsidRPr="003A6BB2">
        <w:rPr>
          <w:rFonts w:asciiTheme="minorHAnsi" w:hAnsiTheme="minorHAnsi" w:cstheme="majorHAnsi"/>
          <w:bCs/>
          <w:sz w:val="22"/>
          <w:szCs w:val="22"/>
        </w:rPr>
        <w:t>V prejšnjem odstavku navedeni dokumenti so priloga k tej pogodbi in se štejejo za njen sestavni del.</w:t>
      </w:r>
    </w:p>
    <w:p w14:paraId="777DA170" w14:textId="77777777" w:rsidR="003A6BB2" w:rsidRPr="000D3095" w:rsidRDefault="003A6BB2" w:rsidP="000D3095">
      <w:pPr>
        <w:spacing w:line="276" w:lineRule="auto"/>
        <w:jc w:val="center"/>
        <w:rPr>
          <w:rFonts w:asciiTheme="minorHAnsi" w:hAnsiTheme="minorHAnsi" w:cstheme="majorHAnsi"/>
          <w:b/>
          <w:sz w:val="22"/>
          <w:szCs w:val="22"/>
        </w:rPr>
      </w:pPr>
    </w:p>
    <w:p w14:paraId="7A88DA90" w14:textId="77777777" w:rsidR="002E3AB9" w:rsidRPr="000D3095" w:rsidRDefault="002E3AB9" w:rsidP="00D51B75">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0E2187E9" w14:textId="29F03E62" w:rsidR="003A6BB2" w:rsidRPr="003A6BB2" w:rsidRDefault="003A6BB2" w:rsidP="003A6BB2">
      <w:pPr>
        <w:spacing w:line="276" w:lineRule="auto"/>
        <w:ind w:left="720"/>
        <w:jc w:val="center"/>
        <w:rPr>
          <w:rFonts w:asciiTheme="minorHAnsi" w:hAnsiTheme="minorHAnsi" w:cstheme="majorHAnsi"/>
          <w:b/>
          <w:bCs/>
          <w:sz w:val="22"/>
          <w:szCs w:val="22"/>
        </w:rPr>
      </w:pPr>
      <w:r w:rsidRPr="003A6BB2">
        <w:rPr>
          <w:rFonts w:asciiTheme="minorHAnsi" w:hAnsiTheme="minorHAnsi" w:cstheme="majorHAnsi"/>
          <w:b/>
          <w:bCs/>
          <w:sz w:val="22"/>
          <w:szCs w:val="22"/>
        </w:rPr>
        <w:t>(</w:t>
      </w:r>
      <w:r>
        <w:rPr>
          <w:rFonts w:asciiTheme="minorHAnsi" w:hAnsiTheme="minorHAnsi" w:cstheme="majorHAnsi"/>
          <w:b/>
          <w:bCs/>
          <w:sz w:val="22"/>
          <w:szCs w:val="22"/>
        </w:rPr>
        <w:t>Veljavnost sporazuma</w:t>
      </w:r>
      <w:r w:rsidRPr="003A6BB2">
        <w:rPr>
          <w:rFonts w:asciiTheme="minorHAnsi" w:hAnsiTheme="minorHAnsi" w:cstheme="majorHAnsi"/>
          <w:b/>
          <w:bCs/>
          <w:sz w:val="22"/>
          <w:szCs w:val="22"/>
        </w:rPr>
        <w:t>)</w:t>
      </w:r>
    </w:p>
    <w:p w14:paraId="4CEFEE1E" w14:textId="77777777" w:rsidR="000D3095" w:rsidRDefault="000D3095" w:rsidP="000D3095">
      <w:pPr>
        <w:spacing w:line="276" w:lineRule="auto"/>
        <w:jc w:val="both"/>
        <w:rPr>
          <w:rFonts w:asciiTheme="minorHAnsi" w:hAnsiTheme="minorHAnsi" w:cstheme="majorHAnsi"/>
          <w:sz w:val="22"/>
          <w:szCs w:val="22"/>
        </w:rPr>
      </w:pPr>
    </w:p>
    <w:p w14:paraId="6F35AD90" w14:textId="44644FF4"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Okvirni sporazum stopi v veljavo z dnem podpisa zakonitih zastopnikov obeh strank okvirnega sporazuma, uporabljati pa se prične </w:t>
      </w:r>
      <w:r w:rsidR="00690D15">
        <w:rPr>
          <w:rFonts w:asciiTheme="minorHAnsi" w:hAnsiTheme="minorHAnsi" w:cstheme="majorHAnsi"/>
          <w:sz w:val="22"/>
          <w:szCs w:val="22"/>
        </w:rPr>
        <w:t>z dnem …………………………</w:t>
      </w:r>
      <w:r w:rsidRPr="000D3095">
        <w:rPr>
          <w:rFonts w:asciiTheme="minorHAnsi" w:hAnsiTheme="minorHAnsi" w:cstheme="majorHAnsi"/>
          <w:sz w:val="22"/>
          <w:szCs w:val="22"/>
        </w:rPr>
        <w:t>.</w:t>
      </w:r>
    </w:p>
    <w:p w14:paraId="795052D6" w14:textId="77777777" w:rsidR="002E3AB9" w:rsidRPr="000D3095" w:rsidRDefault="002E3AB9" w:rsidP="000D3095">
      <w:pPr>
        <w:pStyle w:val="Telobesedila3"/>
        <w:spacing w:after="0" w:line="276" w:lineRule="auto"/>
        <w:ind w:right="-108"/>
        <w:rPr>
          <w:rFonts w:asciiTheme="minorHAnsi" w:hAnsiTheme="minorHAnsi" w:cstheme="majorHAnsi"/>
          <w:i/>
          <w:sz w:val="22"/>
          <w:szCs w:val="22"/>
        </w:rPr>
      </w:pPr>
    </w:p>
    <w:p w14:paraId="1986E0BE" w14:textId="0FEA64C8" w:rsidR="002E3AB9" w:rsidRPr="000D3095" w:rsidRDefault="002E3AB9" w:rsidP="000D3095">
      <w:pPr>
        <w:pStyle w:val="Telobesedila3"/>
        <w:spacing w:after="0" w:line="276" w:lineRule="auto"/>
        <w:ind w:right="-108"/>
        <w:rPr>
          <w:rFonts w:asciiTheme="minorHAnsi" w:hAnsiTheme="minorHAnsi" w:cstheme="majorHAnsi"/>
          <w:sz w:val="22"/>
          <w:szCs w:val="22"/>
        </w:rPr>
      </w:pPr>
      <w:r w:rsidRPr="000D3095">
        <w:rPr>
          <w:rFonts w:asciiTheme="minorHAnsi" w:hAnsiTheme="minorHAnsi" w:cstheme="majorHAnsi"/>
          <w:sz w:val="22"/>
          <w:szCs w:val="22"/>
        </w:rPr>
        <w:t xml:space="preserve">Okvirni sporazum je sestavljen v </w:t>
      </w:r>
      <w:r w:rsidR="00065834">
        <w:rPr>
          <w:rFonts w:asciiTheme="minorHAnsi" w:hAnsiTheme="minorHAnsi" w:cstheme="majorHAnsi"/>
          <w:sz w:val="22"/>
          <w:szCs w:val="22"/>
        </w:rPr>
        <w:t>dveh</w:t>
      </w:r>
      <w:r w:rsidRPr="000D3095">
        <w:rPr>
          <w:rFonts w:asciiTheme="minorHAnsi" w:hAnsiTheme="minorHAnsi" w:cstheme="majorHAnsi"/>
          <w:sz w:val="22"/>
          <w:szCs w:val="22"/>
        </w:rPr>
        <w:t xml:space="preserve"> </w:t>
      </w:r>
      <w:r w:rsidR="004C5E24" w:rsidRPr="000D3095">
        <w:rPr>
          <w:rFonts w:asciiTheme="minorHAnsi" w:hAnsiTheme="minorHAnsi" w:cstheme="majorHAnsi"/>
          <w:sz w:val="22"/>
          <w:szCs w:val="22"/>
        </w:rPr>
        <w:t>(</w:t>
      </w:r>
      <w:r w:rsidR="00065834">
        <w:rPr>
          <w:rFonts w:asciiTheme="minorHAnsi" w:hAnsiTheme="minorHAnsi" w:cstheme="majorHAnsi"/>
          <w:sz w:val="22"/>
          <w:szCs w:val="22"/>
        </w:rPr>
        <w:t>2</w:t>
      </w:r>
      <w:r w:rsidR="004C5E24" w:rsidRPr="000D3095">
        <w:rPr>
          <w:rFonts w:asciiTheme="minorHAnsi" w:hAnsiTheme="minorHAnsi" w:cstheme="majorHAnsi"/>
          <w:sz w:val="22"/>
          <w:szCs w:val="22"/>
        </w:rPr>
        <w:t xml:space="preserve">) </w:t>
      </w:r>
      <w:r w:rsidRPr="000D3095">
        <w:rPr>
          <w:rFonts w:asciiTheme="minorHAnsi" w:hAnsiTheme="minorHAnsi" w:cstheme="majorHAnsi"/>
          <w:sz w:val="22"/>
          <w:szCs w:val="22"/>
        </w:rPr>
        <w:t xml:space="preserve">enakih izvodih, od katerih prejme </w:t>
      </w:r>
      <w:r w:rsidR="00065834">
        <w:rPr>
          <w:rFonts w:asciiTheme="minorHAnsi" w:hAnsiTheme="minorHAnsi" w:cstheme="majorHAnsi"/>
          <w:sz w:val="22"/>
          <w:szCs w:val="22"/>
        </w:rPr>
        <w:t>vsaka pogodbena stranka po en (1) izvod</w:t>
      </w:r>
      <w:r w:rsidRPr="000D3095">
        <w:rPr>
          <w:rFonts w:asciiTheme="minorHAnsi" w:hAnsiTheme="minorHAnsi" w:cstheme="majorHAnsi"/>
          <w:sz w:val="22"/>
          <w:szCs w:val="22"/>
        </w:rPr>
        <w:t>.</w:t>
      </w:r>
    </w:p>
    <w:p w14:paraId="66689C62" w14:textId="77777777" w:rsidR="002E3AB9" w:rsidRPr="000D3095" w:rsidRDefault="002E3AB9" w:rsidP="000D3095">
      <w:pPr>
        <w:pStyle w:val="Telobesedila3"/>
        <w:spacing w:after="0" w:line="276" w:lineRule="auto"/>
        <w:ind w:right="-108"/>
        <w:rPr>
          <w:rFonts w:asciiTheme="minorHAnsi" w:hAnsiTheme="minorHAnsi" w:cstheme="majorHAnsi"/>
          <w:sz w:val="22"/>
          <w:szCs w:val="22"/>
        </w:rPr>
      </w:pPr>
    </w:p>
    <w:p w14:paraId="1D85F55D" w14:textId="77777777" w:rsidR="003A6BB2" w:rsidRDefault="003A6BB2" w:rsidP="000D3095">
      <w:pPr>
        <w:spacing w:line="276" w:lineRule="auto"/>
        <w:jc w:val="both"/>
        <w:rPr>
          <w:rFonts w:asciiTheme="minorHAnsi" w:hAnsiTheme="minorHAnsi" w:cstheme="majorHAnsi"/>
          <w:sz w:val="22"/>
          <w:szCs w:val="22"/>
        </w:rPr>
      </w:pPr>
    </w:p>
    <w:tbl>
      <w:tblPr>
        <w:tblW w:w="9923" w:type="dxa"/>
        <w:tblLook w:val="0000" w:firstRow="0" w:lastRow="0" w:firstColumn="0" w:lastColumn="0" w:noHBand="0" w:noVBand="0"/>
      </w:tblPr>
      <w:tblGrid>
        <w:gridCol w:w="3369"/>
        <w:gridCol w:w="1559"/>
        <w:gridCol w:w="4995"/>
      </w:tblGrid>
      <w:tr w:rsidR="000D3095" w:rsidRPr="007A3EFC" w14:paraId="7C67DAF7" w14:textId="77777777" w:rsidTr="00644FA7">
        <w:trPr>
          <w:trHeight w:val="901"/>
        </w:trPr>
        <w:tc>
          <w:tcPr>
            <w:tcW w:w="3369" w:type="dxa"/>
          </w:tcPr>
          <w:p w14:paraId="60212E66" w14:textId="77777777" w:rsidR="000D3095" w:rsidRPr="007A3EFC" w:rsidRDefault="000D3095" w:rsidP="00CD57B2">
            <w:pPr>
              <w:widowControl w:val="0"/>
              <w:spacing w:line="23" w:lineRule="atLeast"/>
              <w:jc w:val="both"/>
              <w:rPr>
                <w:rFonts w:ascii="Cambria" w:hAnsi="Cambria" w:cs="Calibri"/>
                <w:sz w:val="22"/>
                <w:szCs w:val="22"/>
              </w:rPr>
            </w:pPr>
            <w:r w:rsidRPr="007A3EFC">
              <w:rPr>
                <w:rFonts w:ascii="Cambria" w:hAnsi="Cambria" w:cs="Calibri"/>
                <w:sz w:val="22"/>
                <w:szCs w:val="22"/>
              </w:rPr>
              <w:t>Kraj …………..., dne …….…...</w:t>
            </w:r>
          </w:p>
          <w:p w14:paraId="73FDE34E" w14:textId="77777777" w:rsidR="000D3095" w:rsidRPr="007A3EFC" w:rsidRDefault="000D3095" w:rsidP="00CD57B2">
            <w:pPr>
              <w:widowControl w:val="0"/>
              <w:spacing w:line="23" w:lineRule="atLeast"/>
              <w:jc w:val="center"/>
              <w:rPr>
                <w:rFonts w:ascii="Cambria" w:hAnsi="Cambria" w:cs="Calibri"/>
                <w:b/>
                <w:sz w:val="22"/>
                <w:szCs w:val="22"/>
              </w:rPr>
            </w:pPr>
          </w:p>
          <w:p w14:paraId="6E0628E2" w14:textId="77777777" w:rsidR="000D3095" w:rsidRPr="007A3EFC" w:rsidRDefault="000D3095" w:rsidP="00CD57B2">
            <w:pPr>
              <w:widowControl w:val="0"/>
              <w:spacing w:line="23" w:lineRule="atLeast"/>
              <w:jc w:val="center"/>
              <w:rPr>
                <w:rFonts w:ascii="Cambria" w:hAnsi="Cambria" w:cs="Calibri"/>
                <w:b/>
                <w:sz w:val="22"/>
                <w:szCs w:val="22"/>
              </w:rPr>
            </w:pPr>
          </w:p>
        </w:tc>
        <w:tc>
          <w:tcPr>
            <w:tcW w:w="1559" w:type="dxa"/>
          </w:tcPr>
          <w:p w14:paraId="7D5B688C" w14:textId="77777777" w:rsidR="000D3095" w:rsidRPr="007A3EFC" w:rsidRDefault="000D3095" w:rsidP="00CD57B2">
            <w:pPr>
              <w:widowControl w:val="0"/>
              <w:spacing w:line="23" w:lineRule="atLeast"/>
              <w:jc w:val="both"/>
              <w:rPr>
                <w:rFonts w:ascii="Cambria" w:hAnsi="Cambria" w:cs="Calibri"/>
                <w:sz w:val="22"/>
                <w:szCs w:val="22"/>
              </w:rPr>
            </w:pPr>
          </w:p>
        </w:tc>
        <w:tc>
          <w:tcPr>
            <w:tcW w:w="4995" w:type="dxa"/>
          </w:tcPr>
          <w:p w14:paraId="36C6CC34" w14:textId="77777777" w:rsidR="000D3095" w:rsidRPr="007A3EFC" w:rsidRDefault="000D3095" w:rsidP="00CD57B2">
            <w:pPr>
              <w:widowControl w:val="0"/>
              <w:spacing w:line="23" w:lineRule="atLeast"/>
              <w:jc w:val="both"/>
              <w:rPr>
                <w:rFonts w:ascii="Cambria" w:hAnsi="Cambria" w:cs="Calibri"/>
                <w:sz w:val="22"/>
                <w:szCs w:val="22"/>
              </w:rPr>
            </w:pPr>
            <w:r w:rsidRPr="007A3EFC">
              <w:rPr>
                <w:rFonts w:ascii="Cambria" w:hAnsi="Cambria" w:cs="Calibri"/>
                <w:sz w:val="22"/>
                <w:szCs w:val="22"/>
              </w:rPr>
              <w:t>Kraj …………..., dne …….…...</w:t>
            </w:r>
          </w:p>
          <w:p w14:paraId="0394BEC9" w14:textId="77777777" w:rsidR="000D3095" w:rsidRPr="007A3EFC" w:rsidRDefault="000D3095" w:rsidP="00CD57B2">
            <w:pPr>
              <w:widowControl w:val="0"/>
              <w:spacing w:line="23" w:lineRule="atLeast"/>
              <w:jc w:val="both"/>
              <w:rPr>
                <w:rFonts w:ascii="Cambria" w:hAnsi="Cambria" w:cs="Calibri"/>
                <w:b/>
                <w:sz w:val="22"/>
                <w:szCs w:val="22"/>
              </w:rPr>
            </w:pPr>
          </w:p>
        </w:tc>
      </w:tr>
      <w:tr w:rsidR="000D3095" w:rsidRPr="007A3EFC" w14:paraId="70C022B9" w14:textId="77777777" w:rsidTr="00644FA7">
        <w:tc>
          <w:tcPr>
            <w:tcW w:w="3369" w:type="dxa"/>
          </w:tcPr>
          <w:p w14:paraId="37482D8B" w14:textId="77777777" w:rsidR="000D3095" w:rsidRPr="007A3EFC" w:rsidRDefault="000D3095" w:rsidP="00CD57B2">
            <w:pPr>
              <w:widowControl w:val="0"/>
              <w:spacing w:line="23" w:lineRule="atLeast"/>
              <w:jc w:val="center"/>
              <w:rPr>
                <w:rFonts w:ascii="Cambria" w:hAnsi="Cambria" w:cs="Calibri"/>
                <w:b/>
                <w:sz w:val="22"/>
                <w:szCs w:val="22"/>
              </w:rPr>
            </w:pPr>
            <w:r w:rsidRPr="007A3EFC">
              <w:rPr>
                <w:rFonts w:ascii="Cambria" w:hAnsi="Cambria" w:cs="Calibri"/>
                <w:b/>
                <w:sz w:val="22"/>
                <w:szCs w:val="22"/>
              </w:rPr>
              <w:t>I Z V A J A L E C :</w:t>
            </w:r>
          </w:p>
          <w:p w14:paraId="6707F20E" w14:textId="77777777" w:rsidR="000D3095" w:rsidRPr="007A3EFC" w:rsidRDefault="000D3095" w:rsidP="00CD57B2">
            <w:pPr>
              <w:widowControl w:val="0"/>
              <w:spacing w:line="23" w:lineRule="atLeast"/>
              <w:jc w:val="center"/>
              <w:rPr>
                <w:rFonts w:ascii="Cambria" w:hAnsi="Cambria" w:cs="Calibri"/>
                <w:sz w:val="22"/>
                <w:szCs w:val="22"/>
              </w:rPr>
            </w:pPr>
            <w:r w:rsidRPr="007A3EFC">
              <w:rPr>
                <w:rFonts w:ascii="Cambria" w:hAnsi="Cambria" w:cs="Calibri"/>
                <w:sz w:val="22"/>
                <w:szCs w:val="22"/>
              </w:rPr>
              <w:t>…</w:t>
            </w:r>
          </w:p>
          <w:p w14:paraId="36DDE4A5" w14:textId="77777777" w:rsidR="000D3095" w:rsidRPr="007A3EFC" w:rsidRDefault="000D3095" w:rsidP="00CD57B2">
            <w:pPr>
              <w:widowControl w:val="0"/>
              <w:spacing w:line="23" w:lineRule="atLeast"/>
              <w:jc w:val="center"/>
              <w:rPr>
                <w:rFonts w:ascii="Cambria" w:hAnsi="Cambria" w:cs="Calibri"/>
                <w:sz w:val="22"/>
                <w:szCs w:val="22"/>
              </w:rPr>
            </w:pPr>
            <w:r w:rsidRPr="007A3EFC">
              <w:rPr>
                <w:rFonts w:ascii="Cambria" w:hAnsi="Cambria" w:cs="Calibri"/>
                <w:sz w:val="22"/>
                <w:szCs w:val="22"/>
              </w:rPr>
              <w:t>Direktor:</w:t>
            </w:r>
          </w:p>
          <w:p w14:paraId="79995472" w14:textId="77777777" w:rsidR="000D3095" w:rsidRPr="007A3EFC" w:rsidRDefault="000D3095" w:rsidP="00CD57B2">
            <w:pPr>
              <w:widowControl w:val="0"/>
              <w:spacing w:line="23" w:lineRule="atLeast"/>
              <w:jc w:val="center"/>
              <w:rPr>
                <w:rFonts w:ascii="Cambria" w:hAnsi="Cambria" w:cs="Calibri"/>
                <w:sz w:val="22"/>
                <w:szCs w:val="22"/>
              </w:rPr>
            </w:pPr>
            <w:r w:rsidRPr="007A3EFC">
              <w:rPr>
                <w:rFonts w:ascii="Cambria" w:hAnsi="Cambria" w:cs="Calibri"/>
                <w:sz w:val="22"/>
                <w:szCs w:val="22"/>
              </w:rPr>
              <w:t>…</w:t>
            </w:r>
          </w:p>
        </w:tc>
        <w:tc>
          <w:tcPr>
            <w:tcW w:w="1559" w:type="dxa"/>
          </w:tcPr>
          <w:p w14:paraId="0A4996B3" w14:textId="77777777" w:rsidR="000D3095" w:rsidRPr="007A3EFC" w:rsidRDefault="000D3095" w:rsidP="00CD57B2">
            <w:pPr>
              <w:widowControl w:val="0"/>
              <w:spacing w:line="23" w:lineRule="atLeast"/>
              <w:jc w:val="both"/>
              <w:rPr>
                <w:rFonts w:ascii="Cambria" w:hAnsi="Cambria" w:cs="Calibri"/>
                <w:sz w:val="22"/>
                <w:szCs w:val="22"/>
              </w:rPr>
            </w:pPr>
          </w:p>
        </w:tc>
        <w:tc>
          <w:tcPr>
            <w:tcW w:w="4995" w:type="dxa"/>
          </w:tcPr>
          <w:p w14:paraId="4426F91D" w14:textId="77777777" w:rsidR="000D3095" w:rsidRPr="007A3EFC" w:rsidRDefault="000D3095" w:rsidP="00CD57B2">
            <w:pPr>
              <w:widowControl w:val="0"/>
              <w:spacing w:line="23" w:lineRule="atLeast"/>
              <w:ind w:left="-112"/>
              <w:jc w:val="center"/>
              <w:rPr>
                <w:rFonts w:ascii="Cambria" w:hAnsi="Cambria" w:cs="Calibri"/>
                <w:b/>
                <w:sz w:val="22"/>
                <w:szCs w:val="22"/>
              </w:rPr>
            </w:pPr>
            <w:r w:rsidRPr="007A3EFC">
              <w:rPr>
                <w:rFonts w:ascii="Cambria" w:hAnsi="Cambria" w:cs="Calibri"/>
                <w:b/>
                <w:sz w:val="22"/>
                <w:szCs w:val="22"/>
              </w:rPr>
              <w:t>N A R O Č N I K :</w:t>
            </w:r>
          </w:p>
          <w:p w14:paraId="4DE8D716" w14:textId="7B76BC05" w:rsidR="00B70416" w:rsidRPr="00B70416" w:rsidRDefault="0029625B" w:rsidP="00B70416">
            <w:pPr>
              <w:widowControl w:val="0"/>
              <w:spacing w:line="23" w:lineRule="atLeast"/>
              <w:ind w:left="41"/>
              <w:jc w:val="center"/>
              <w:rPr>
                <w:rFonts w:ascii="Cambria" w:hAnsi="Cambria" w:cs="Calibri"/>
                <w:bCs/>
                <w:sz w:val="22"/>
                <w:szCs w:val="22"/>
              </w:rPr>
            </w:pPr>
            <w:r>
              <w:rPr>
                <w:rFonts w:ascii="Cambria" w:hAnsi="Cambria" w:cs="Calibri"/>
                <w:bCs/>
                <w:sz w:val="22"/>
                <w:szCs w:val="22"/>
              </w:rPr>
              <w:t xml:space="preserve">Petra </w:t>
            </w:r>
            <w:proofErr w:type="spellStart"/>
            <w:r>
              <w:rPr>
                <w:rFonts w:ascii="Cambria" w:hAnsi="Cambria" w:cs="Calibri"/>
                <w:bCs/>
                <w:sz w:val="22"/>
                <w:szCs w:val="22"/>
              </w:rPr>
              <w:t>Radujko</w:t>
            </w:r>
            <w:proofErr w:type="spellEnd"/>
            <w:r>
              <w:rPr>
                <w:rFonts w:ascii="Cambria" w:hAnsi="Cambria" w:cs="Calibri"/>
                <w:bCs/>
                <w:sz w:val="22"/>
                <w:szCs w:val="22"/>
              </w:rPr>
              <w:t>,</w:t>
            </w:r>
          </w:p>
          <w:p w14:paraId="78903A76" w14:textId="54BD6291" w:rsidR="00B70416" w:rsidRPr="00B70416" w:rsidRDefault="0029625B" w:rsidP="00B70416">
            <w:pPr>
              <w:widowControl w:val="0"/>
              <w:spacing w:line="23" w:lineRule="atLeast"/>
              <w:ind w:left="41"/>
              <w:jc w:val="center"/>
              <w:rPr>
                <w:rFonts w:ascii="Cambria" w:hAnsi="Cambria" w:cs="Calibri"/>
                <w:bCs/>
                <w:sz w:val="22"/>
                <w:szCs w:val="22"/>
              </w:rPr>
            </w:pPr>
            <w:r>
              <w:rPr>
                <w:rFonts w:ascii="Cambria" w:hAnsi="Cambria" w:cs="Calibri"/>
                <w:bCs/>
                <w:sz w:val="22"/>
                <w:szCs w:val="22"/>
              </w:rPr>
              <w:t>r</w:t>
            </w:r>
            <w:r w:rsidR="00B70416" w:rsidRPr="00B70416">
              <w:rPr>
                <w:rFonts w:ascii="Cambria" w:hAnsi="Cambria" w:cs="Calibri"/>
                <w:bCs/>
                <w:sz w:val="22"/>
                <w:szCs w:val="22"/>
              </w:rPr>
              <w:t>avnateljica</w:t>
            </w:r>
          </w:p>
          <w:p w14:paraId="701F02ED" w14:textId="501FA80B" w:rsidR="00690D15" w:rsidRPr="007A3EFC" w:rsidRDefault="00B70416" w:rsidP="00B70416">
            <w:pPr>
              <w:widowControl w:val="0"/>
              <w:spacing w:line="23" w:lineRule="atLeast"/>
              <w:ind w:left="41"/>
              <w:jc w:val="center"/>
              <w:rPr>
                <w:rFonts w:ascii="Cambria" w:hAnsi="Cambria" w:cs="Calibri"/>
                <w:b/>
                <w:sz w:val="22"/>
                <w:szCs w:val="22"/>
              </w:rPr>
            </w:pPr>
            <w:r w:rsidRPr="00B70416">
              <w:rPr>
                <w:rFonts w:ascii="Cambria" w:hAnsi="Cambria" w:cs="Calibri"/>
                <w:bCs/>
                <w:sz w:val="22"/>
                <w:szCs w:val="22"/>
              </w:rPr>
              <w:t>OŠ LA Grosuplje</w:t>
            </w:r>
          </w:p>
        </w:tc>
      </w:tr>
    </w:tbl>
    <w:p w14:paraId="67036FAB" w14:textId="77777777" w:rsidR="002E3AB9" w:rsidRPr="000D3095" w:rsidRDefault="002E3AB9" w:rsidP="000D3095">
      <w:pPr>
        <w:tabs>
          <w:tab w:val="left" w:pos="5387"/>
        </w:tabs>
        <w:spacing w:line="276" w:lineRule="auto"/>
        <w:ind w:right="56"/>
        <w:rPr>
          <w:rFonts w:asciiTheme="minorHAnsi" w:hAnsiTheme="minorHAnsi" w:cstheme="majorHAnsi"/>
          <w:sz w:val="22"/>
          <w:szCs w:val="22"/>
        </w:rPr>
      </w:pPr>
    </w:p>
    <w:p w14:paraId="4775706F" w14:textId="77777777" w:rsidR="002E3AB9" w:rsidRPr="000D3095" w:rsidRDefault="002E3AB9" w:rsidP="000D3095">
      <w:pPr>
        <w:spacing w:line="276" w:lineRule="auto"/>
        <w:rPr>
          <w:rFonts w:asciiTheme="minorHAnsi" w:hAnsiTheme="minorHAnsi" w:cstheme="majorHAnsi"/>
          <w:sz w:val="22"/>
          <w:szCs w:val="22"/>
        </w:rPr>
      </w:pPr>
    </w:p>
    <w:sectPr w:rsidR="002E3AB9" w:rsidRPr="000D3095" w:rsidSect="00B62DCD">
      <w:footerReference w:type="default" r:id="rId8"/>
      <w:headerReference w:type="first" r:id="rId9"/>
      <w:pgSz w:w="11900" w:h="16840"/>
      <w:pgMar w:top="1440" w:right="1080" w:bottom="1440" w:left="1080"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98607" w14:textId="77777777" w:rsidR="00BB568A" w:rsidRDefault="00BB568A" w:rsidP="00067AAF">
      <w:r>
        <w:separator/>
      </w:r>
    </w:p>
  </w:endnote>
  <w:endnote w:type="continuationSeparator" w:id="0">
    <w:p w14:paraId="6809DFA7" w14:textId="77777777" w:rsidR="00BB568A" w:rsidRDefault="00BB568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6022110"/>
      <w:docPartObj>
        <w:docPartGallery w:val="Page Numbers (Bottom of Page)"/>
        <w:docPartUnique/>
      </w:docPartObj>
    </w:sdtPr>
    <w:sdtContent>
      <w:sdt>
        <w:sdtPr>
          <w:id w:val="565050523"/>
          <w:docPartObj>
            <w:docPartGallery w:val="Page Numbers (Top of Page)"/>
            <w:docPartUnique/>
          </w:docPartObj>
        </w:sdtPr>
        <w:sdtContent>
          <w:p w14:paraId="0E27FB85" w14:textId="77777777" w:rsidR="0068073B" w:rsidRDefault="0068073B">
            <w:pPr>
              <w:pStyle w:val="Noga"/>
              <w:jc w:val="right"/>
            </w:pPr>
            <w:r>
              <w:t xml:space="preserve">Stran </w:t>
            </w:r>
            <w:r>
              <w:rPr>
                <w:b/>
                <w:sz w:val="24"/>
              </w:rPr>
              <w:fldChar w:fldCharType="begin"/>
            </w:r>
            <w:r>
              <w:rPr>
                <w:b/>
              </w:rPr>
              <w:instrText xml:space="preserve"> PAGE </w:instrText>
            </w:r>
            <w:r>
              <w:rPr>
                <w:b/>
                <w:sz w:val="24"/>
              </w:rPr>
              <w:fldChar w:fldCharType="separate"/>
            </w:r>
            <w:r w:rsidR="00DE5D0B">
              <w:rPr>
                <w:b/>
                <w:noProof/>
              </w:rPr>
              <w:t>2</w:t>
            </w:r>
            <w:r>
              <w:rPr>
                <w:b/>
                <w:sz w:val="24"/>
              </w:rPr>
              <w:fldChar w:fldCharType="end"/>
            </w:r>
            <w:r>
              <w:t xml:space="preserve"> od </w:t>
            </w:r>
            <w:r>
              <w:rPr>
                <w:b/>
                <w:sz w:val="24"/>
              </w:rPr>
              <w:fldChar w:fldCharType="begin"/>
            </w:r>
            <w:r>
              <w:rPr>
                <w:b/>
              </w:rPr>
              <w:instrText xml:space="preserve"> NUMPAGES  </w:instrText>
            </w:r>
            <w:r>
              <w:rPr>
                <w:b/>
                <w:sz w:val="24"/>
              </w:rPr>
              <w:fldChar w:fldCharType="separate"/>
            </w:r>
            <w:r w:rsidR="00DE5D0B">
              <w:rPr>
                <w:b/>
                <w:noProof/>
              </w:rPr>
              <w:t>12</w:t>
            </w:r>
            <w:r>
              <w:rPr>
                <w:b/>
                <w:sz w:val="24"/>
              </w:rPr>
              <w:fldChar w:fldCharType="end"/>
            </w:r>
          </w:p>
        </w:sdtContent>
      </w:sdt>
    </w:sdtContent>
  </w:sdt>
  <w:p w14:paraId="2EE8C328" w14:textId="77777777" w:rsidR="0068073B" w:rsidRDefault="006807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38B91" w14:textId="77777777" w:rsidR="00BB568A" w:rsidRDefault="00BB568A" w:rsidP="00067AAF">
      <w:r>
        <w:separator/>
      </w:r>
    </w:p>
  </w:footnote>
  <w:footnote w:type="continuationSeparator" w:id="0">
    <w:p w14:paraId="0C41A3CE" w14:textId="77777777" w:rsidR="00BB568A" w:rsidRDefault="00BB568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1328" w14:textId="77777777" w:rsidR="007F3E20" w:rsidRDefault="007F3E20">
    <w:pPr>
      <w:pStyle w:val="Glava"/>
    </w:pPr>
  </w:p>
  <w:p w14:paraId="66E7E2A9" w14:textId="77777777" w:rsidR="007F3E20" w:rsidRDefault="007F3E20">
    <w:pPr>
      <w:pStyle w:val="Glava"/>
    </w:pPr>
  </w:p>
  <w:p w14:paraId="4080C3F7" w14:textId="77777777" w:rsidR="0068073B" w:rsidRPr="00204140" w:rsidRDefault="0068073B"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0000001E"/>
    <w:lvl w:ilvl="0">
      <w:start w:val="1"/>
      <w:numFmt w:val="decimal"/>
      <w:lvlText w:val="%1."/>
      <w:lvlJc w:val="left"/>
      <w:pPr>
        <w:tabs>
          <w:tab w:val="num" w:pos="-23524"/>
        </w:tabs>
      </w:pPr>
    </w:lvl>
    <w:lvl w:ilvl="1">
      <w:start w:val="1"/>
      <w:numFmt w:val="bullet"/>
      <w:lvlText w:val=""/>
      <w:lvlJc w:val="left"/>
      <w:pPr>
        <w:tabs>
          <w:tab w:val="num" w:pos="1060"/>
        </w:tabs>
      </w:pPr>
      <w:rPr>
        <w:rFonts w:ascii="Symbol" w:hAnsi="Symbol"/>
      </w:rPr>
    </w:lvl>
    <w:lvl w:ilvl="2">
      <w:start w:val="1"/>
      <w:numFmt w:val="lowerRoman"/>
      <w:lvlText w:val="%3."/>
      <w:lvlJc w:val="right"/>
      <w:pPr>
        <w:tabs>
          <w:tab w:val="num" w:pos="1780"/>
        </w:tabs>
      </w:pPr>
    </w:lvl>
    <w:lvl w:ilvl="3">
      <w:start w:val="1"/>
      <w:numFmt w:val="decimal"/>
      <w:lvlText w:val="%4."/>
      <w:lvlJc w:val="left"/>
      <w:pPr>
        <w:tabs>
          <w:tab w:val="num" w:pos="2500"/>
        </w:tabs>
      </w:pPr>
    </w:lvl>
    <w:lvl w:ilvl="4">
      <w:start w:val="1"/>
      <w:numFmt w:val="lowerLetter"/>
      <w:lvlText w:val="%5."/>
      <w:lvlJc w:val="left"/>
      <w:pPr>
        <w:tabs>
          <w:tab w:val="num" w:pos="3220"/>
        </w:tabs>
      </w:pPr>
    </w:lvl>
    <w:lvl w:ilvl="5">
      <w:start w:val="1"/>
      <w:numFmt w:val="lowerRoman"/>
      <w:lvlText w:val="%6."/>
      <w:lvlJc w:val="right"/>
      <w:pPr>
        <w:tabs>
          <w:tab w:val="num" w:pos="3940"/>
        </w:tabs>
      </w:pPr>
    </w:lvl>
    <w:lvl w:ilvl="6">
      <w:start w:val="1"/>
      <w:numFmt w:val="decimal"/>
      <w:lvlText w:val="%7."/>
      <w:lvlJc w:val="left"/>
      <w:pPr>
        <w:tabs>
          <w:tab w:val="num" w:pos="4660"/>
        </w:tabs>
      </w:pPr>
    </w:lvl>
    <w:lvl w:ilvl="7">
      <w:start w:val="1"/>
      <w:numFmt w:val="lowerLetter"/>
      <w:lvlText w:val="%8."/>
      <w:lvlJc w:val="left"/>
      <w:pPr>
        <w:tabs>
          <w:tab w:val="num" w:pos="5380"/>
        </w:tabs>
      </w:pPr>
    </w:lvl>
    <w:lvl w:ilvl="8">
      <w:start w:val="1"/>
      <w:numFmt w:val="lowerRoman"/>
      <w:lvlText w:val="%9."/>
      <w:lvlJc w:val="right"/>
      <w:pPr>
        <w:tabs>
          <w:tab w:val="num" w:pos="6100"/>
        </w:tabs>
      </w:p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022C5"/>
    <w:multiLevelType w:val="hybridMultilevel"/>
    <w:tmpl w:val="46522908"/>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9C78E3"/>
    <w:multiLevelType w:val="hybridMultilevel"/>
    <w:tmpl w:val="F72A90A8"/>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D667F9"/>
    <w:multiLevelType w:val="hybridMultilevel"/>
    <w:tmpl w:val="2AA666B2"/>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2FB56BE2"/>
    <w:multiLevelType w:val="hybridMultilevel"/>
    <w:tmpl w:val="B98CE9BA"/>
    <w:lvl w:ilvl="0" w:tplc="C478BADC">
      <w:start w:val="2"/>
      <w:numFmt w:val="bullet"/>
      <w:lvlText w:val="-"/>
      <w:lvlJc w:val="left"/>
      <w:pPr>
        <w:ind w:left="360" w:hanging="360"/>
      </w:pPr>
      <w:rPr>
        <w:rFonts w:ascii="Calibri" w:eastAsiaTheme="minorEastAsia" w:hAnsi="Calibri" w:cs="Times New Roman"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42FA36FB"/>
    <w:multiLevelType w:val="hybridMultilevel"/>
    <w:tmpl w:val="E27EB36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1B370C"/>
    <w:multiLevelType w:val="hybridMultilevel"/>
    <w:tmpl w:val="16A8A32C"/>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1423"/>
        </w:tabs>
        <w:ind w:left="568"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9" w15:restartNumberingAfterBreak="0">
    <w:nsid w:val="5EB10673"/>
    <w:multiLevelType w:val="hybridMultilevel"/>
    <w:tmpl w:val="0E427D5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19848F3"/>
    <w:multiLevelType w:val="hybridMultilevel"/>
    <w:tmpl w:val="BDE21DEA"/>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3242020"/>
    <w:multiLevelType w:val="hybridMultilevel"/>
    <w:tmpl w:val="11EAC24C"/>
    <w:lvl w:ilvl="0" w:tplc="099602CA">
      <w:start w:val="1"/>
      <w:numFmt w:val="bullet"/>
      <w:lvlText w:val=""/>
      <w:lvlJc w:val="left"/>
      <w:pPr>
        <w:ind w:left="720" w:hanging="360"/>
      </w:pPr>
      <w:rPr>
        <w:rFonts w:ascii="Symbol" w:hAnsi="Symbol" w:hint="default"/>
        <w:b/>
        <w:bCs/>
        <w:i w:val="0"/>
        <w:iCs w:val="0"/>
        <w:color w:val="7F7F7F" w:themeColor="text1" w:themeTint="8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C9E35C8"/>
    <w:multiLevelType w:val="hybridMultilevel"/>
    <w:tmpl w:val="876801A6"/>
    <w:lvl w:ilvl="0" w:tplc="C478BADC">
      <w:start w:val="2"/>
      <w:numFmt w:val="bullet"/>
      <w:lvlText w:val="-"/>
      <w:lvlJc w:val="left"/>
      <w:pPr>
        <w:ind w:left="644" w:hanging="360"/>
      </w:pPr>
      <w:rPr>
        <w:rFonts w:ascii="Calibri" w:eastAsiaTheme="minorEastAsia" w:hAnsi="Calibri" w:cs="Times New Roman" w:hint="default"/>
        <w:b w:val="0"/>
        <w:bCs w:val="0"/>
        <w:i w:val="0"/>
        <w:iCs w:val="0"/>
        <w:color w:val="7F7F7F" w:themeColor="text1" w:themeTint="80"/>
        <w:sz w:val="20"/>
        <w:szCs w:val="20"/>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6F776ABE"/>
    <w:multiLevelType w:val="hybridMultilevel"/>
    <w:tmpl w:val="54581B02"/>
    <w:lvl w:ilvl="0" w:tplc="FC32B36E">
      <w:start w:val="1"/>
      <w:numFmt w:val="upperRoman"/>
      <w:lvlText w:val="%1."/>
      <w:lvlJc w:val="left"/>
      <w:pPr>
        <w:ind w:left="1080" w:hanging="720"/>
      </w:pPr>
      <w:rPr>
        <w:rFonts w:hint="default"/>
      </w:rPr>
    </w:lvl>
    <w:lvl w:ilvl="1" w:tplc="74CADE22">
      <w:numFmt w:val="bullet"/>
      <w:lvlText w:val="-"/>
      <w:lvlJc w:val="left"/>
      <w:pPr>
        <w:ind w:left="1440" w:hanging="360"/>
      </w:pPr>
      <w:rPr>
        <w:rFonts w:ascii="Cambria" w:eastAsia="Calibri" w:hAnsi="Cambria" w:cstheme="majorHAns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67B2043"/>
    <w:multiLevelType w:val="hybridMultilevel"/>
    <w:tmpl w:val="AF9A3F58"/>
    <w:lvl w:ilvl="0" w:tplc="099602C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79CA1144"/>
    <w:multiLevelType w:val="multilevel"/>
    <w:tmpl w:val="0000001E"/>
    <w:lvl w:ilvl="0">
      <w:start w:val="1"/>
      <w:numFmt w:val="decimal"/>
      <w:lvlText w:val="%1."/>
      <w:lvlJc w:val="left"/>
      <w:pPr>
        <w:tabs>
          <w:tab w:val="num" w:pos="-23524"/>
        </w:tabs>
      </w:pPr>
    </w:lvl>
    <w:lvl w:ilvl="1">
      <w:start w:val="1"/>
      <w:numFmt w:val="bullet"/>
      <w:lvlText w:val=""/>
      <w:lvlJc w:val="left"/>
      <w:pPr>
        <w:tabs>
          <w:tab w:val="num" w:pos="1060"/>
        </w:tabs>
      </w:pPr>
      <w:rPr>
        <w:rFonts w:ascii="Symbol" w:hAnsi="Symbol"/>
      </w:rPr>
    </w:lvl>
    <w:lvl w:ilvl="2">
      <w:start w:val="1"/>
      <w:numFmt w:val="lowerRoman"/>
      <w:lvlText w:val="%3."/>
      <w:lvlJc w:val="right"/>
      <w:pPr>
        <w:tabs>
          <w:tab w:val="num" w:pos="1780"/>
        </w:tabs>
      </w:pPr>
    </w:lvl>
    <w:lvl w:ilvl="3">
      <w:start w:val="1"/>
      <w:numFmt w:val="decimal"/>
      <w:lvlText w:val="%4."/>
      <w:lvlJc w:val="left"/>
      <w:pPr>
        <w:tabs>
          <w:tab w:val="num" w:pos="2500"/>
        </w:tabs>
      </w:pPr>
    </w:lvl>
    <w:lvl w:ilvl="4">
      <w:start w:val="1"/>
      <w:numFmt w:val="lowerLetter"/>
      <w:lvlText w:val="%5."/>
      <w:lvlJc w:val="left"/>
      <w:pPr>
        <w:tabs>
          <w:tab w:val="num" w:pos="3220"/>
        </w:tabs>
      </w:pPr>
    </w:lvl>
    <w:lvl w:ilvl="5">
      <w:start w:val="1"/>
      <w:numFmt w:val="lowerRoman"/>
      <w:lvlText w:val="%6."/>
      <w:lvlJc w:val="right"/>
      <w:pPr>
        <w:tabs>
          <w:tab w:val="num" w:pos="3940"/>
        </w:tabs>
      </w:pPr>
    </w:lvl>
    <w:lvl w:ilvl="6">
      <w:start w:val="1"/>
      <w:numFmt w:val="decimal"/>
      <w:lvlText w:val="%7."/>
      <w:lvlJc w:val="left"/>
      <w:pPr>
        <w:tabs>
          <w:tab w:val="num" w:pos="4660"/>
        </w:tabs>
      </w:pPr>
    </w:lvl>
    <w:lvl w:ilvl="7">
      <w:start w:val="1"/>
      <w:numFmt w:val="lowerLetter"/>
      <w:lvlText w:val="%8."/>
      <w:lvlJc w:val="left"/>
      <w:pPr>
        <w:tabs>
          <w:tab w:val="num" w:pos="5380"/>
        </w:tabs>
      </w:pPr>
    </w:lvl>
    <w:lvl w:ilvl="8">
      <w:start w:val="1"/>
      <w:numFmt w:val="lowerRoman"/>
      <w:lvlText w:val="%9."/>
      <w:lvlJc w:val="right"/>
      <w:pPr>
        <w:tabs>
          <w:tab w:val="num" w:pos="6100"/>
        </w:tabs>
      </w:pPr>
    </w:lvl>
  </w:abstractNum>
  <w:num w:numId="1" w16cid:durableId="2077820424">
    <w:abstractNumId w:val="1"/>
  </w:num>
  <w:num w:numId="2" w16cid:durableId="1564873771">
    <w:abstractNumId w:val="10"/>
  </w:num>
  <w:num w:numId="3" w16cid:durableId="1412390852">
    <w:abstractNumId w:val="11"/>
  </w:num>
  <w:num w:numId="4" w16cid:durableId="1037119521">
    <w:abstractNumId w:val="2"/>
  </w:num>
  <w:num w:numId="5" w16cid:durableId="170801531">
    <w:abstractNumId w:val="12"/>
  </w:num>
  <w:num w:numId="6" w16cid:durableId="1241601320">
    <w:abstractNumId w:val="0"/>
  </w:num>
  <w:num w:numId="7" w16cid:durableId="677462129">
    <w:abstractNumId w:val="3"/>
  </w:num>
  <w:num w:numId="8" w16cid:durableId="2135369195">
    <w:abstractNumId w:val="8"/>
  </w:num>
  <w:num w:numId="9" w16cid:durableId="1939946406">
    <w:abstractNumId w:val="6"/>
  </w:num>
  <w:num w:numId="10" w16cid:durableId="215356135">
    <w:abstractNumId w:val="4"/>
  </w:num>
  <w:num w:numId="11" w16cid:durableId="1823614267">
    <w:abstractNumId w:val="15"/>
  </w:num>
  <w:num w:numId="12" w16cid:durableId="2037458203">
    <w:abstractNumId w:val="14"/>
  </w:num>
  <w:num w:numId="13" w16cid:durableId="49351549">
    <w:abstractNumId w:val="5"/>
  </w:num>
  <w:num w:numId="14" w16cid:durableId="1644656479">
    <w:abstractNumId w:val="7"/>
  </w:num>
  <w:num w:numId="15" w16cid:durableId="734163537">
    <w:abstractNumId w:val="9"/>
  </w:num>
  <w:num w:numId="16" w16cid:durableId="379474511">
    <w:abstractNumId w:val="16"/>
  </w:num>
  <w:num w:numId="17" w16cid:durableId="349570330">
    <w:abstractNumId w:val="17"/>
  </w:num>
  <w:num w:numId="18" w16cid:durableId="37272887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9CB"/>
    <w:rsid w:val="000060EE"/>
    <w:rsid w:val="00006ED6"/>
    <w:rsid w:val="00010EF1"/>
    <w:rsid w:val="000137CB"/>
    <w:rsid w:val="00020B07"/>
    <w:rsid w:val="00021B51"/>
    <w:rsid w:val="00030B6C"/>
    <w:rsid w:val="000310EF"/>
    <w:rsid w:val="00032D82"/>
    <w:rsid w:val="000363B1"/>
    <w:rsid w:val="000531F4"/>
    <w:rsid w:val="00065834"/>
    <w:rsid w:val="00067AAF"/>
    <w:rsid w:val="00081142"/>
    <w:rsid w:val="00081D6A"/>
    <w:rsid w:val="0008240A"/>
    <w:rsid w:val="00085151"/>
    <w:rsid w:val="00085BE4"/>
    <w:rsid w:val="000A7261"/>
    <w:rsid w:val="000C3C8A"/>
    <w:rsid w:val="000D3095"/>
    <w:rsid w:val="000E2EBE"/>
    <w:rsid w:val="000E329E"/>
    <w:rsid w:val="000E37EF"/>
    <w:rsid w:val="000E4449"/>
    <w:rsid w:val="000E7339"/>
    <w:rsid w:val="00106FF4"/>
    <w:rsid w:val="0011108A"/>
    <w:rsid w:val="0011126E"/>
    <w:rsid w:val="0011582D"/>
    <w:rsid w:val="00120B7B"/>
    <w:rsid w:val="001427FD"/>
    <w:rsid w:val="001530C2"/>
    <w:rsid w:val="00173C47"/>
    <w:rsid w:val="00186848"/>
    <w:rsid w:val="001A3866"/>
    <w:rsid w:val="001A7BC0"/>
    <w:rsid w:val="001D1D6A"/>
    <w:rsid w:val="001D2707"/>
    <w:rsid w:val="001F08E3"/>
    <w:rsid w:val="001F4E65"/>
    <w:rsid w:val="00201409"/>
    <w:rsid w:val="00204146"/>
    <w:rsid w:val="00214E44"/>
    <w:rsid w:val="002156BD"/>
    <w:rsid w:val="00222AA8"/>
    <w:rsid w:val="00225639"/>
    <w:rsid w:val="00241600"/>
    <w:rsid w:val="002460FB"/>
    <w:rsid w:val="00254B67"/>
    <w:rsid w:val="002670D4"/>
    <w:rsid w:val="0028254C"/>
    <w:rsid w:val="0028386C"/>
    <w:rsid w:val="00285013"/>
    <w:rsid w:val="00285C56"/>
    <w:rsid w:val="00290C86"/>
    <w:rsid w:val="00293CC8"/>
    <w:rsid w:val="0029625B"/>
    <w:rsid w:val="002A1EF6"/>
    <w:rsid w:val="002A7ADC"/>
    <w:rsid w:val="002B03C0"/>
    <w:rsid w:val="002B2570"/>
    <w:rsid w:val="002C4500"/>
    <w:rsid w:val="002C4A2A"/>
    <w:rsid w:val="002C5F15"/>
    <w:rsid w:val="002D0622"/>
    <w:rsid w:val="002D38E2"/>
    <w:rsid w:val="002E0BB2"/>
    <w:rsid w:val="002E0E6D"/>
    <w:rsid w:val="002E3AB9"/>
    <w:rsid w:val="002E5A8B"/>
    <w:rsid w:val="002F075D"/>
    <w:rsid w:val="002F3DE6"/>
    <w:rsid w:val="002F3F7C"/>
    <w:rsid w:val="002F78FF"/>
    <w:rsid w:val="002F7C2D"/>
    <w:rsid w:val="00301FBB"/>
    <w:rsid w:val="00333F78"/>
    <w:rsid w:val="00334BAD"/>
    <w:rsid w:val="0034794E"/>
    <w:rsid w:val="0035141C"/>
    <w:rsid w:val="00354AEE"/>
    <w:rsid w:val="00363DB5"/>
    <w:rsid w:val="00364F51"/>
    <w:rsid w:val="00370747"/>
    <w:rsid w:val="003769B3"/>
    <w:rsid w:val="003840B9"/>
    <w:rsid w:val="003940B6"/>
    <w:rsid w:val="003976AF"/>
    <w:rsid w:val="003A6BB2"/>
    <w:rsid w:val="003B1899"/>
    <w:rsid w:val="003B26C6"/>
    <w:rsid w:val="003C192D"/>
    <w:rsid w:val="003C3F2C"/>
    <w:rsid w:val="003C5C1C"/>
    <w:rsid w:val="003C6492"/>
    <w:rsid w:val="003D3E53"/>
    <w:rsid w:val="003E317F"/>
    <w:rsid w:val="003F75E3"/>
    <w:rsid w:val="00404BB8"/>
    <w:rsid w:val="0040708B"/>
    <w:rsid w:val="0040743D"/>
    <w:rsid w:val="00411D05"/>
    <w:rsid w:val="004166B0"/>
    <w:rsid w:val="00432642"/>
    <w:rsid w:val="00434B34"/>
    <w:rsid w:val="00436690"/>
    <w:rsid w:val="00443B72"/>
    <w:rsid w:val="0044445F"/>
    <w:rsid w:val="00447597"/>
    <w:rsid w:val="00455B8C"/>
    <w:rsid w:val="00473399"/>
    <w:rsid w:val="00475CF4"/>
    <w:rsid w:val="0049066C"/>
    <w:rsid w:val="00496669"/>
    <w:rsid w:val="004A4AE3"/>
    <w:rsid w:val="004A6780"/>
    <w:rsid w:val="004B0762"/>
    <w:rsid w:val="004C08DE"/>
    <w:rsid w:val="004C5E24"/>
    <w:rsid w:val="004D0779"/>
    <w:rsid w:val="004D2565"/>
    <w:rsid w:val="004E2346"/>
    <w:rsid w:val="004E4798"/>
    <w:rsid w:val="004E7609"/>
    <w:rsid w:val="004F36A5"/>
    <w:rsid w:val="00515F85"/>
    <w:rsid w:val="00516F5D"/>
    <w:rsid w:val="00520B13"/>
    <w:rsid w:val="00523BAE"/>
    <w:rsid w:val="00524A99"/>
    <w:rsid w:val="005368C3"/>
    <w:rsid w:val="0057613C"/>
    <w:rsid w:val="005806FC"/>
    <w:rsid w:val="00585C00"/>
    <w:rsid w:val="00586FC5"/>
    <w:rsid w:val="00591D58"/>
    <w:rsid w:val="005B0921"/>
    <w:rsid w:val="005B3437"/>
    <w:rsid w:val="005B7DCB"/>
    <w:rsid w:val="005C1B45"/>
    <w:rsid w:val="005C3EDD"/>
    <w:rsid w:val="005D2F96"/>
    <w:rsid w:val="005D551E"/>
    <w:rsid w:val="005E0D2F"/>
    <w:rsid w:val="005E15C0"/>
    <w:rsid w:val="005F382A"/>
    <w:rsid w:val="005F455C"/>
    <w:rsid w:val="005F60D2"/>
    <w:rsid w:val="00610AF8"/>
    <w:rsid w:val="0062653F"/>
    <w:rsid w:val="0062687F"/>
    <w:rsid w:val="00632201"/>
    <w:rsid w:val="0063349C"/>
    <w:rsid w:val="0063659D"/>
    <w:rsid w:val="00644FA7"/>
    <w:rsid w:val="00647A9F"/>
    <w:rsid w:val="00655E4C"/>
    <w:rsid w:val="00662470"/>
    <w:rsid w:val="006804B8"/>
    <w:rsid w:val="0068073B"/>
    <w:rsid w:val="00680CE1"/>
    <w:rsid w:val="006825C5"/>
    <w:rsid w:val="00683149"/>
    <w:rsid w:val="00690D15"/>
    <w:rsid w:val="006A27FF"/>
    <w:rsid w:val="006A2F59"/>
    <w:rsid w:val="006A5D75"/>
    <w:rsid w:val="006B22AB"/>
    <w:rsid w:val="006B3433"/>
    <w:rsid w:val="006B3FE5"/>
    <w:rsid w:val="006B5A1A"/>
    <w:rsid w:val="006C0649"/>
    <w:rsid w:val="006C7911"/>
    <w:rsid w:val="006D5D69"/>
    <w:rsid w:val="006E595B"/>
    <w:rsid w:val="006E6D83"/>
    <w:rsid w:val="006F1919"/>
    <w:rsid w:val="006F697F"/>
    <w:rsid w:val="0070326E"/>
    <w:rsid w:val="00703BD2"/>
    <w:rsid w:val="00713242"/>
    <w:rsid w:val="00720BB9"/>
    <w:rsid w:val="00723BED"/>
    <w:rsid w:val="00724728"/>
    <w:rsid w:val="00732661"/>
    <w:rsid w:val="00732890"/>
    <w:rsid w:val="00743477"/>
    <w:rsid w:val="007439E1"/>
    <w:rsid w:val="00746FC8"/>
    <w:rsid w:val="0075168C"/>
    <w:rsid w:val="00763BB3"/>
    <w:rsid w:val="00771B03"/>
    <w:rsid w:val="0077437D"/>
    <w:rsid w:val="00776E91"/>
    <w:rsid w:val="00784EF3"/>
    <w:rsid w:val="00787F8F"/>
    <w:rsid w:val="00787FC0"/>
    <w:rsid w:val="007903F1"/>
    <w:rsid w:val="00793C96"/>
    <w:rsid w:val="007A0BE2"/>
    <w:rsid w:val="007A1325"/>
    <w:rsid w:val="007A6B13"/>
    <w:rsid w:val="007B5800"/>
    <w:rsid w:val="007C1008"/>
    <w:rsid w:val="007C51F4"/>
    <w:rsid w:val="007C7E77"/>
    <w:rsid w:val="007D0470"/>
    <w:rsid w:val="007D2538"/>
    <w:rsid w:val="007D4582"/>
    <w:rsid w:val="007E17A5"/>
    <w:rsid w:val="007E715E"/>
    <w:rsid w:val="007F03CD"/>
    <w:rsid w:val="007F2171"/>
    <w:rsid w:val="007F2E87"/>
    <w:rsid w:val="007F3E20"/>
    <w:rsid w:val="007F6D64"/>
    <w:rsid w:val="00836C2F"/>
    <w:rsid w:val="00846F28"/>
    <w:rsid w:val="00855209"/>
    <w:rsid w:val="00870927"/>
    <w:rsid w:val="00883079"/>
    <w:rsid w:val="0088367B"/>
    <w:rsid w:val="00885AE9"/>
    <w:rsid w:val="00886363"/>
    <w:rsid w:val="00894190"/>
    <w:rsid w:val="00896DE3"/>
    <w:rsid w:val="008A78EE"/>
    <w:rsid w:val="008B0D98"/>
    <w:rsid w:val="008B5886"/>
    <w:rsid w:val="008C01DE"/>
    <w:rsid w:val="008D1CBD"/>
    <w:rsid w:val="008D4310"/>
    <w:rsid w:val="008D5533"/>
    <w:rsid w:val="008E2A88"/>
    <w:rsid w:val="008E5384"/>
    <w:rsid w:val="008E6B79"/>
    <w:rsid w:val="008F24F0"/>
    <w:rsid w:val="008F462E"/>
    <w:rsid w:val="009001E1"/>
    <w:rsid w:val="00911380"/>
    <w:rsid w:val="00912248"/>
    <w:rsid w:val="00914A5E"/>
    <w:rsid w:val="009175FC"/>
    <w:rsid w:val="0092729D"/>
    <w:rsid w:val="00934D78"/>
    <w:rsid w:val="009423A2"/>
    <w:rsid w:val="00945E61"/>
    <w:rsid w:val="009502F0"/>
    <w:rsid w:val="00953045"/>
    <w:rsid w:val="00967477"/>
    <w:rsid w:val="0097295D"/>
    <w:rsid w:val="00973153"/>
    <w:rsid w:val="00975D23"/>
    <w:rsid w:val="0098309C"/>
    <w:rsid w:val="00984DD2"/>
    <w:rsid w:val="00993DA5"/>
    <w:rsid w:val="009A1D42"/>
    <w:rsid w:val="009A79F7"/>
    <w:rsid w:val="009C20D0"/>
    <w:rsid w:val="009D3590"/>
    <w:rsid w:val="009D3BFE"/>
    <w:rsid w:val="009E10CF"/>
    <w:rsid w:val="009F31A9"/>
    <w:rsid w:val="009F74D1"/>
    <w:rsid w:val="00A17159"/>
    <w:rsid w:val="00A22AC6"/>
    <w:rsid w:val="00A22C8B"/>
    <w:rsid w:val="00A23AB5"/>
    <w:rsid w:val="00A2694D"/>
    <w:rsid w:val="00A30323"/>
    <w:rsid w:val="00A33612"/>
    <w:rsid w:val="00A35F32"/>
    <w:rsid w:val="00A4020C"/>
    <w:rsid w:val="00A41CB5"/>
    <w:rsid w:val="00A425DF"/>
    <w:rsid w:val="00A42A9A"/>
    <w:rsid w:val="00A42DA5"/>
    <w:rsid w:val="00A431A1"/>
    <w:rsid w:val="00A44E69"/>
    <w:rsid w:val="00A50A28"/>
    <w:rsid w:val="00A51741"/>
    <w:rsid w:val="00A55681"/>
    <w:rsid w:val="00A600F4"/>
    <w:rsid w:val="00A66EDA"/>
    <w:rsid w:val="00A70C89"/>
    <w:rsid w:val="00A71524"/>
    <w:rsid w:val="00A8278D"/>
    <w:rsid w:val="00A96529"/>
    <w:rsid w:val="00AA385E"/>
    <w:rsid w:val="00AB6145"/>
    <w:rsid w:val="00AC333A"/>
    <w:rsid w:val="00AD17FC"/>
    <w:rsid w:val="00AD408F"/>
    <w:rsid w:val="00AF1224"/>
    <w:rsid w:val="00AF5816"/>
    <w:rsid w:val="00B01147"/>
    <w:rsid w:val="00B11C33"/>
    <w:rsid w:val="00B13A1A"/>
    <w:rsid w:val="00B30BDB"/>
    <w:rsid w:val="00B347E8"/>
    <w:rsid w:val="00B464F8"/>
    <w:rsid w:val="00B52200"/>
    <w:rsid w:val="00B564AB"/>
    <w:rsid w:val="00B61507"/>
    <w:rsid w:val="00B62DCD"/>
    <w:rsid w:val="00B63741"/>
    <w:rsid w:val="00B70416"/>
    <w:rsid w:val="00B81CAF"/>
    <w:rsid w:val="00B86C5E"/>
    <w:rsid w:val="00BA22DF"/>
    <w:rsid w:val="00BA34F7"/>
    <w:rsid w:val="00BA6D33"/>
    <w:rsid w:val="00BB424D"/>
    <w:rsid w:val="00BB568A"/>
    <w:rsid w:val="00BC0DF6"/>
    <w:rsid w:val="00BC17DC"/>
    <w:rsid w:val="00BD11F3"/>
    <w:rsid w:val="00BE252C"/>
    <w:rsid w:val="00BE33D7"/>
    <w:rsid w:val="00BE7471"/>
    <w:rsid w:val="00BF2EDC"/>
    <w:rsid w:val="00C02209"/>
    <w:rsid w:val="00C07F58"/>
    <w:rsid w:val="00C12820"/>
    <w:rsid w:val="00C3775D"/>
    <w:rsid w:val="00C40787"/>
    <w:rsid w:val="00C43AD5"/>
    <w:rsid w:val="00C5314E"/>
    <w:rsid w:val="00C60567"/>
    <w:rsid w:val="00C62726"/>
    <w:rsid w:val="00C779BE"/>
    <w:rsid w:val="00C77F49"/>
    <w:rsid w:val="00C834BC"/>
    <w:rsid w:val="00C83DDF"/>
    <w:rsid w:val="00C83F42"/>
    <w:rsid w:val="00C9193E"/>
    <w:rsid w:val="00CB3CFD"/>
    <w:rsid w:val="00CD106F"/>
    <w:rsid w:val="00CD352A"/>
    <w:rsid w:val="00CE0EB5"/>
    <w:rsid w:val="00CE51B2"/>
    <w:rsid w:val="00CF1604"/>
    <w:rsid w:val="00D06EB2"/>
    <w:rsid w:val="00D07A46"/>
    <w:rsid w:val="00D134CC"/>
    <w:rsid w:val="00D23364"/>
    <w:rsid w:val="00D26AF0"/>
    <w:rsid w:val="00D30F1F"/>
    <w:rsid w:val="00D51B75"/>
    <w:rsid w:val="00D630E2"/>
    <w:rsid w:val="00D71D60"/>
    <w:rsid w:val="00D9123B"/>
    <w:rsid w:val="00D9522D"/>
    <w:rsid w:val="00DA2F2B"/>
    <w:rsid w:val="00DC6720"/>
    <w:rsid w:val="00DE2D9E"/>
    <w:rsid w:val="00DE5D0B"/>
    <w:rsid w:val="00DF3E94"/>
    <w:rsid w:val="00DF5B39"/>
    <w:rsid w:val="00DF78FA"/>
    <w:rsid w:val="00E3227B"/>
    <w:rsid w:val="00E417DF"/>
    <w:rsid w:val="00E45F2F"/>
    <w:rsid w:val="00E55538"/>
    <w:rsid w:val="00E55BE5"/>
    <w:rsid w:val="00E66F68"/>
    <w:rsid w:val="00E673C9"/>
    <w:rsid w:val="00E703B3"/>
    <w:rsid w:val="00E73794"/>
    <w:rsid w:val="00E76B15"/>
    <w:rsid w:val="00E82B71"/>
    <w:rsid w:val="00E83D8C"/>
    <w:rsid w:val="00E84AD1"/>
    <w:rsid w:val="00E86603"/>
    <w:rsid w:val="00E920CF"/>
    <w:rsid w:val="00E9220E"/>
    <w:rsid w:val="00E925C5"/>
    <w:rsid w:val="00E93CCD"/>
    <w:rsid w:val="00EA01CB"/>
    <w:rsid w:val="00EA6944"/>
    <w:rsid w:val="00EB053A"/>
    <w:rsid w:val="00EB56C0"/>
    <w:rsid w:val="00EB7335"/>
    <w:rsid w:val="00EC411B"/>
    <w:rsid w:val="00EC5324"/>
    <w:rsid w:val="00EE09D0"/>
    <w:rsid w:val="00EF052C"/>
    <w:rsid w:val="00EF12DE"/>
    <w:rsid w:val="00EF2626"/>
    <w:rsid w:val="00EF6763"/>
    <w:rsid w:val="00F0076C"/>
    <w:rsid w:val="00F044A4"/>
    <w:rsid w:val="00F0694E"/>
    <w:rsid w:val="00F11FB4"/>
    <w:rsid w:val="00F12A37"/>
    <w:rsid w:val="00F1701B"/>
    <w:rsid w:val="00F202FA"/>
    <w:rsid w:val="00F25E31"/>
    <w:rsid w:val="00F341F1"/>
    <w:rsid w:val="00F345D4"/>
    <w:rsid w:val="00F36BE7"/>
    <w:rsid w:val="00F5065C"/>
    <w:rsid w:val="00F515E9"/>
    <w:rsid w:val="00F5252F"/>
    <w:rsid w:val="00F538AC"/>
    <w:rsid w:val="00F54971"/>
    <w:rsid w:val="00F61B19"/>
    <w:rsid w:val="00F64B7F"/>
    <w:rsid w:val="00F67184"/>
    <w:rsid w:val="00F67588"/>
    <w:rsid w:val="00F725B0"/>
    <w:rsid w:val="00F771E8"/>
    <w:rsid w:val="00F816A9"/>
    <w:rsid w:val="00F82936"/>
    <w:rsid w:val="00F9065E"/>
    <w:rsid w:val="00F936AF"/>
    <w:rsid w:val="00F952EF"/>
    <w:rsid w:val="00FA13BD"/>
    <w:rsid w:val="00FA1E4A"/>
    <w:rsid w:val="00FA5438"/>
    <w:rsid w:val="00FA680D"/>
    <w:rsid w:val="00FB5624"/>
    <w:rsid w:val="00FC09F5"/>
    <w:rsid w:val="00FC1E3C"/>
    <w:rsid w:val="00FD1B41"/>
    <w:rsid w:val="00FD2481"/>
    <w:rsid w:val="00FD3446"/>
    <w:rsid w:val="00FD49AC"/>
    <w:rsid w:val="00FD5789"/>
    <w:rsid w:val="00FD77C4"/>
    <w:rsid w:val="00FF55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B3411F4"/>
  <w15:docId w15:val="{0304052D-9CC9-4F39-B962-BDC9277F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D51B75"/>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iPriority w:val="99"/>
    <w:unhideWhenUsed/>
    <w:rsid w:val="00945E61"/>
    <w:pPr>
      <w:tabs>
        <w:tab w:val="center" w:pos="4320"/>
        <w:tab w:val="right" w:pos="8640"/>
      </w:tabs>
    </w:pPr>
  </w:style>
  <w:style w:type="character" w:customStyle="1" w:styleId="GlavaZnak">
    <w:name w:val="Glava Znak"/>
    <w:aliases w:val="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qFormat/>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 w:type="character" w:styleId="Pripombasklic">
    <w:name w:val="annotation reference"/>
    <w:basedOn w:val="Privzetapisavaodstavka"/>
    <w:uiPriority w:val="99"/>
    <w:semiHidden/>
    <w:unhideWhenUsed/>
    <w:rsid w:val="004A4AE3"/>
    <w:rPr>
      <w:sz w:val="16"/>
      <w:szCs w:val="16"/>
    </w:rPr>
  </w:style>
  <w:style w:type="paragraph" w:styleId="Pripombabesedilo">
    <w:name w:val="annotation text"/>
    <w:basedOn w:val="Navaden"/>
    <w:link w:val="PripombabesediloZnak"/>
    <w:uiPriority w:val="99"/>
    <w:unhideWhenUsed/>
    <w:rsid w:val="004A4AE3"/>
    <w:rPr>
      <w:szCs w:val="20"/>
    </w:rPr>
  </w:style>
  <w:style w:type="character" w:customStyle="1" w:styleId="PripombabesediloZnak">
    <w:name w:val="Pripomba – besedilo Znak"/>
    <w:basedOn w:val="Privzetapisavaodstavka"/>
    <w:link w:val="Pripombabesedilo"/>
    <w:uiPriority w:val="99"/>
    <w:rsid w:val="004A4AE3"/>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4A4AE3"/>
    <w:rPr>
      <w:b/>
      <w:bCs/>
    </w:rPr>
  </w:style>
  <w:style w:type="character" w:customStyle="1" w:styleId="ZadevapripombeZnak">
    <w:name w:val="Zadeva pripombe Znak"/>
    <w:basedOn w:val="PripombabesediloZnak"/>
    <w:link w:val="Zadevapripombe"/>
    <w:uiPriority w:val="99"/>
    <w:semiHidden/>
    <w:rsid w:val="004A4AE3"/>
    <w:rPr>
      <w:rFonts w:ascii="Trebuchet MS" w:eastAsia="Times New Roman" w:hAnsi="Trebuchet MS" w:cs="Times New Roman"/>
      <w:b/>
      <w:bCs/>
      <w:color w:val="auto"/>
      <w:lang w:val="sl-SI" w:eastAsia="sl-SI"/>
    </w:rPr>
  </w:style>
  <w:style w:type="paragraph" w:customStyle="1" w:styleId="Default">
    <w:name w:val="Default"/>
    <w:rsid w:val="00FD3446"/>
    <w:pPr>
      <w:widowControl w:val="0"/>
      <w:autoSpaceDE w:val="0"/>
      <w:autoSpaceDN w:val="0"/>
      <w:adjustRightInd w:val="0"/>
    </w:pPr>
    <w:rPr>
      <w:rFonts w:ascii="Arial" w:eastAsia="Times New Roman" w:hAnsi="Arial"/>
      <w:color w:val="000000"/>
      <w:sz w:val="24"/>
      <w:szCs w:val="24"/>
      <w:lang w:val="sl-SI" w:eastAsia="sl-SI"/>
    </w:rPr>
  </w:style>
  <w:style w:type="paragraph" w:styleId="Telobesedila3">
    <w:name w:val="Body Text 3"/>
    <w:basedOn w:val="Navaden"/>
    <w:link w:val="Telobesedila3Znak"/>
    <w:uiPriority w:val="99"/>
    <w:unhideWhenUsed/>
    <w:rsid w:val="002E3AB9"/>
    <w:pPr>
      <w:spacing w:after="120"/>
      <w:jc w:val="both"/>
    </w:pPr>
    <w:rPr>
      <w:rFonts w:ascii="Arial" w:eastAsiaTheme="minorHAnsi" w:hAnsi="Arial" w:cs="Arial"/>
      <w:sz w:val="16"/>
      <w:szCs w:val="16"/>
      <w:lang w:eastAsia="en-US"/>
    </w:rPr>
  </w:style>
  <w:style w:type="character" w:customStyle="1" w:styleId="Telobesedila3Znak">
    <w:name w:val="Telo besedila 3 Znak"/>
    <w:basedOn w:val="Privzetapisavaodstavka"/>
    <w:link w:val="Telobesedila3"/>
    <w:uiPriority w:val="99"/>
    <w:rsid w:val="002E3AB9"/>
    <w:rPr>
      <w:rFonts w:ascii="Arial" w:eastAsiaTheme="minorHAnsi" w:hAnsi="Arial"/>
      <w:color w:val="auto"/>
      <w:sz w:val="16"/>
      <w:szCs w:val="16"/>
      <w:lang w:val="sl-SI" w:eastAsia="en-US"/>
    </w:rPr>
  </w:style>
  <w:style w:type="paragraph" w:customStyle="1" w:styleId="Vsebinaokvira">
    <w:name w:val="Vsebina okvira"/>
    <w:basedOn w:val="Telobesedila"/>
    <w:rsid w:val="002E3AB9"/>
    <w:pPr>
      <w:suppressAutoHyphens/>
      <w:spacing w:after="0"/>
      <w:ind w:right="56"/>
      <w:jc w:val="both"/>
    </w:pPr>
    <w:rPr>
      <w:rFonts w:ascii="Arial" w:eastAsia="Times New Roman" w:hAnsi="Arial" w:cs="Arial"/>
      <w:lang w:eastAsia="ar-SA"/>
    </w:rPr>
  </w:style>
  <w:style w:type="table" w:styleId="Tabelamrea">
    <w:name w:val="Table Grid"/>
    <w:basedOn w:val="Navadnatabela"/>
    <w:uiPriority w:val="59"/>
    <w:rsid w:val="006A2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arinaHeading3">
    <w:name w:val="Katarina Heading3"/>
    <w:basedOn w:val="Navaden"/>
    <w:qFormat/>
    <w:rsid w:val="006A27FF"/>
    <w:pPr>
      <w:numPr>
        <w:ilvl w:val="2"/>
        <w:numId w:val="8"/>
      </w:numPr>
      <w:jc w:val="both"/>
    </w:pPr>
    <w:rPr>
      <w:rFonts w:ascii="Arial" w:eastAsiaTheme="minorHAnsi" w:hAnsi="Arial" w:cs="Arial"/>
      <w:bC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25853">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4A26D-C94C-9544-8AD8-F7FA05935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3732</Words>
  <Characters>21275</Characters>
  <DocSecurity>0</DocSecurity>
  <Lines>177</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2026-07-15T19:32:00Z</dcterms:created>
  <dcterms:modified xsi:type="dcterms:W3CDTF">2026-07-21T06:08:00Z</dcterms:modified>
</cp:coreProperties>
</file>